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768" w:type="dxa"/>
        <w:tblLayout w:type="fixed"/>
        <w:tblLook w:val="04A0" w:firstRow="1" w:lastRow="0" w:firstColumn="1" w:lastColumn="0" w:noHBand="0" w:noVBand="1"/>
      </w:tblPr>
      <w:tblGrid>
        <w:gridCol w:w="5382"/>
        <w:gridCol w:w="5386"/>
      </w:tblGrid>
      <w:tr w:rsidR="006C55F0" w:rsidRPr="006C55F0" w:rsidTr="006C55F0">
        <w:trPr>
          <w:trHeight w:val="7721"/>
        </w:trPr>
        <w:tc>
          <w:tcPr>
            <w:tcW w:w="5382" w:type="dxa"/>
          </w:tcPr>
          <w:p w:rsidR="006C55F0" w:rsidRPr="00926334" w:rsidRDefault="006C55F0" w:rsidP="006C55F0">
            <w:pPr>
              <w:rPr>
                <w:rFonts w:ascii="Times New Roman" w:hAnsi="Times New Roman"/>
                <w:sz w:val="24"/>
                <w:szCs w:val="24"/>
              </w:rPr>
            </w:pPr>
            <w:proofErr w:type="gramStart"/>
            <w:r w:rsidRPr="00926334">
              <w:rPr>
                <w:rFonts w:ascii="Times New Roman" w:hAnsi="Times New Roman"/>
                <w:sz w:val="24"/>
                <w:szCs w:val="24"/>
              </w:rPr>
              <w:t>pieczątka</w:t>
            </w:r>
            <w:proofErr w:type="gramEnd"/>
            <w:r w:rsidRPr="00926334">
              <w:rPr>
                <w:rFonts w:ascii="Times New Roman" w:hAnsi="Times New Roman"/>
                <w:sz w:val="24"/>
                <w:szCs w:val="24"/>
              </w:rPr>
              <w:t xml:space="preserve"> jednostki zlecającej)</w:t>
            </w:r>
          </w:p>
          <w:p w:rsidR="006C55F0" w:rsidRPr="00926334" w:rsidRDefault="006C55F0" w:rsidP="006C55F0">
            <w:pPr>
              <w:rPr>
                <w:rFonts w:ascii="Times New Roman" w:hAnsi="Times New Roman"/>
                <w:sz w:val="24"/>
                <w:szCs w:val="24"/>
              </w:rPr>
            </w:pPr>
          </w:p>
          <w:p w:rsidR="006C55F0" w:rsidRPr="00926334" w:rsidRDefault="006C55F0" w:rsidP="006C55F0">
            <w:pPr>
              <w:rPr>
                <w:rFonts w:ascii="Times New Roman" w:hAnsi="Times New Roman"/>
                <w:sz w:val="24"/>
                <w:szCs w:val="24"/>
              </w:rPr>
            </w:pPr>
          </w:p>
          <w:p w:rsidR="006C55F0" w:rsidRPr="00926334" w:rsidRDefault="006C55F0" w:rsidP="006C55F0">
            <w:pPr>
              <w:rPr>
                <w:rFonts w:ascii="Times New Roman" w:hAnsi="Times New Roman"/>
                <w:sz w:val="24"/>
                <w:szCs w:val="24"/>
              </w:rPr>
            </w:pPr>
            <w:r w:rsidRPr="00926334">
              <w:rPr>
                <w:rFonts w:ascii="Times New Roman" w:hAnsi="Times New Roman"/>
                <w:sz w:val="24"/>
                <w:szCs w:val="24"/>
              </w:rPr>
              <w:t>...................................................</w:t>
            </w:r>
          </w:p>
          <w:p w:rsidR="006C55F0" w:rsidRPr="00926334" w:rsidRDefault="006C55F0" w:rsidP="006C55F0">
            <w:pPr>
              <w:rPr>
                <w:rFonts w:ascii="Times New Roman" w:hAnsi="Times New Roman"/>
                <w:sz w:val="24"/>
                <w:szCs w:val="24"/>
              </w:rPr>
            </w:pPr>
            <w:r>
              <w:rPr>
                <w:rFonts w:ascii="Times New Roman" w:hAnsi="Times New Roman"/>
                <w:sz w:val="24"/>
                <w:szCs w:val="24"/>
              </w:rPr>
              <w:t xml:space="preserve">             </w:t>
            </w:r>
            <w:r w:rsidRPr="00926334">
              <w:rPr>
                <w:rFonts w:ascii="Times New Roman" w:hAnsi="Times New Roman"/>
                <w:sz w:val="24"/>
                <w:szCs w:val="24"/>
              </w:rPr>
              <w:t>Numer umowy</w:t>
            </w:r>
          </w:p>
          <w:p w:rsidR="006C55F0" w:rsidRDefault="006C55F0" w:rsidP="006C55F0">
            <w:pPr>
              <w:rPr>
                <w:rFonts w:ascii="Times New Roman" w:hAnsi="Times New Roman"/>
                <w:sz w:val="24"/>
                <w:szCs w:val="24"/>
              </w:rPr>
            </w:pPr>
          </w:p>
          <w:p w:rsidR="006C55F0" w:rsidRPr="00926334" w:rsidRDefault="006C55F0" w:rsidP="006C55F0">
            <w:pPr>
              <w:rPr>
                <w:rFonts w:ascii="Times New Roman" w:hAnsi="Times New Roman"/>
                <w:sz w:val="24"/>
                <w:szCs w:val="24"/>
              </w:rPr>
            </w:pPr>
            <w:r>
              <w:rPr>
                <w:rFonts w:ascii="Times New Roman" w:hAnsi="Times New Roman"/>
                <w:sz w:val="24"/>
                <w:szCs w:val="24"/>
              </w:rPr>
              <w:t xml:space="preserve">Źródło finansowania: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6334">
              <w:rPr>
                <w:rFonts w:ascii="Times New Roman" w:hAnsi="Times New Roman"/>
                <w:sz w:val="24"/>
                <w:szCs w:val="24"/>
              </w:rPr>
              <w:t>Kraków, dnia</w:t>
            </w:r>
            <w:r>
              <w:rPr>
                <w:rFonts w:ascii="Times New Roman" w:hAnsi="Times New Roman"/>
                <w:sz w:val="24"/>
                <w:szCs w:val="24"/>
              </w:rPr>
              <w:t xml:space="preserve"> ………………….</w:t>
            </w:r>
          </w:p>
          <w:p w:rsidR="006C55F0" w:rsidRPr="00926334" w:rsidRDefault="006C55F0" w:rsidP="006C55F0">
            <w:pPr>
              <w:rPr>
                <w:rFonts w:ascii="Times New Roman" w:hAnsi="Times New Roman"/>
                <w:sz w:val="24"/>
                <w:szCs w:val="24"/>
              </w:rPr>
            </w:pPr>
            <w:r w:rsidRPr="00926334">
              <w:rPr>
                <w:rFonts w:ascii="Times New Roman" w:hAnsi="Times New Roman"/>
                <w:sz w:val="24"/>
                <w:szCs w:val="24"/>
              </w:rPr>
              <w:t>MPK ……………………….</w:t>
            </w:r>
          </w:p>
          <w:p w:rsidR="006C55F0" w:rsidRPr="00926334" w:rsidRDefault="006C55F0" w:rsidP="006C55F0">
            <w:pPr>
              <w:rPr>
                <w:rFonts w:ascii="Times New Roman" w:hAnsi="Times New Roman"/>
                <w:sz w:val="24"/>
                <w:szCs w:val="24"/>
              </w:rPr>
            </w:pPr>
            <w:r w:rsidRPr="00926334">
              <w:rPr>
                <w:rFonts w:ascii="Times New Roman" w:hAnsi="Times New Roman"/>
                <w:sz w:val="24"/>
                <w:szCs w:val="24"/>
              </w:rPr>
              <w:t>Nr zlecenia …………………</w:t>
            </w:r>
          </w:p>
          <w:p w:rsidR="006C55F0" w:rsidRPr="003F5485" w:rsidRDefault="006C55F0" w:rsidP="006C55F0">
            <w:pPr>
              <w:rPr>
                <w:rFonts w:ascii="Times New Roman" w:hAnsi="Times New Roman"/>
                <w:b/>
                <w:sz w:val="24"/>
                <w:szCs w:val="24"/>
              </w:rPr>
            </w:pPr>
            <w:r w:rsidRPr="00926334">
              <w:rPr>
                <w:rFonts w:ascii="Times New Roman" w:hAnsi="Times New Roman"/>
                <w:sz w:val="24"/>
                <w:szCs w:val="24"/>
              </w:rPr>
              <w:t>PSP …………………………</w:t>
            </w:r>
          </w:p>
          <w:p w:rsidR="006C55F0" w:rsidRPr="003F5485" w:rsidRDefault="006C55F0" w:rsidP="006C55F0">
            <w:pPr>
              <w:spacing w:line="240" w:lineRule="auto"/>
              <w:jc w:val="center"/>
              <w:rPr>
                <w:rFonts w:ascii="Times New Roman" w:hAnsi="Times New Roman"/>
                <w:b/>
                <w:sz w:val="24"/>
                <w:szCs w:val="24"/>
              </w:rPr>
            </w:pPr>
          </w:p>
          <w:p w:rsidR="006C55F0" w:rsidRDefault="006C55F0" w:rsidP="006C55F0">
            <w:pPr>
              <w:jc w:val="center"/>
              <w:rPr>
                <w:rFonts w:ascii="Times New Roman" w:hAnsi="Times New Roman"/>
                <w:b/>
                <w:sz w:val="24"/>
                <w:szCs w:val="24"/>
              </w:rPr>
            </w:pPr>
          </w:p>
          <w:p w:rsidR="006C55F0" w:rsidRPr="003F5485" w:rsidRDefault="006C55F0" w:rsidP="006C55F0">
            <w:pPr>
              <w:jc w:val="center"/>
              <w:rPr>
                <w:rFonts w:ascii="Times New Roman" w:hAnsi="Times New Roman"/>
                <w:b/>
                <w:sz w:val="24"/>
                <w:szCs w:val="24"/>
              </w:rPr>
            </w:pPr>
          </w:p>
          <w:p w:rsidR="006C55F0" w:rsidRPr="003F5485" w:rsidRDefault="006C55F0" w:rsidP="006C55F0">
            <w:pPr>
              <w:spacing w:line="240" w:lineRule="auto"/>
              <w:jc w:val="center"/>
              <w:rPr>
                <w:rFonts w:ascii="Times New Roman" w:hAnsi="Times New Roman"/>
                <w:b/>
                <w:sz w:val="24"/>
                <w:szCs w:val="24"/>
              </w:rPr>
            </w:pPr>
            <w:r w:rsidRPr="003F5485">
              <w:rPr>
                <w:rFonts w:ascii="Times New Roman" w:hAnsi="Times New Roman"/>
                <w:b/>
                <w:sz w:val="24"/>
                <w:szCs w:val="24"/>
              </w:rPr>
              <w:t>UMOWA O DZIEŁO</w:t>
            </w:r>
          </w:p>
          <w:p w:rsidR="006C55F0" w:rsidRPr="003F5485" w:rsidRDefault="006C55F0" w:rsidP="006C55F0">
            <w:pPr>
              <w:spacing w:line="240" w:lineRule="auto"/>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6C55F0" w:rsidRDefault="006C55F0" w:rsidP="006C55F0">
            <w:pPr>
              <w:spacing w:line="240" w:lineRule="auto"/>
              <w:jc w:val="center"/>
              <w:rPr>
                <w:rFonts w:ascii="Times New Roman" w:hAnsi="Times New Roman"/>
                <w:sz w:val="24"/>
                <w:szCs w:val="24"/>
              </w:rPr>
            </w:pPr>
          </w:p>
          <w:p w:rsidR="006C55F0" w:rsidRPr="003F5485" w:rsidRDefault="006C55F0" w:rsidP="006C55F0">
            <w:pPr>
              <w:spacing w:line="240" w:lineRule="auto"/>
              <w:jc w:val="center"/>
              <w:rPr>
                <w:rFonts w:ascii="Times New Roman" w:hAnsi="Times New Roman"/>
                <w:sz w:val="24"/>
                <w:szCs w:val="24"/>
              </w:rPr>
            </w:pPr>
          </w:p>
          <w:p w:rsidR="006C55F0" w:rsidRPr="003F5485" w:rsidRDefault="006C55F0" w:rsidP="006C55F0">
            <w:pPr>
              <w:jc w:val="center"/>
              <w:rPr>
                <w:rFonts w:ascii="Times New Roman" w:hAnsi="Times New Roman"/>
                <w:sz w:val="16"/>
                <w:szCs w:val="16"/>
              </w:rPr>
            </w:pPr>
            <w:r w:rsidRPr="003F5485">
              <w:rPr>
                <w:rFonts w:ascii="Times New Roman" w:hAnsi="Times New Roman"/>
              </w:rPr>
              <w:t xml:space="preserve">zawarta w </w:t>
            </w:r>
            <w:proofErr w:type="gramStart"/>
            <w:r w:rsidRPr="003F5485">
              <w:rPr>
                <w:rFonts w:ascii="Times New Roman" w:hAnsi="Times New Roman"/>
              </w:rPr>
              <w:t xml:space="preserve">dniu </w:t>
            </w:r>
            <w:permStart w:id="1292975469" w:edGrp="everyone"/>
            <w:r w:rsidRPr="006E257D">
              <w:rPr>
                <w:rFonts w:ascii="Times New Roman" w:hAnsi="Times New Roman"/>
              </w:rPr>
              <w:t>…………………</w:t>
            </w:r>
            <w:permEnd w:id="1292975469"/>
            <w:r w:rsidRPr="003F5485">
              <w:rPr>
                <w:rFonts w:ascii="Times New Roman" w:hAnsi="Times New Roman"/>
              </w:rPr>
              <w:t xml:space="preserve">  pomiędzy</w:t>
            </w:r>
            <w:proofErr w:type="gramEnd"/>
            <w:r w:rsidRPr="003F5485">
              <w:rPr>
                <w:rFonts w:ascii="Times New Roman" w:hAnsi="Times New Roman"/>
              </w:rPr>
              <w:t xml:space="preserve">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 </w:t>
            </w:r>
            <w:permStart w:id="1849050736"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permEnd w:id="1849050736"/>
          </w:p>
          <w:p w:rsidR="006C55F0" w:rsidRPr="003F5485" w:rsidRDefault="006C55F0" w:rsidP="006C55F0">
            <w:pPr>
              <w:jc w:val="center"/>
              <w:rPr>
                <w:rFonts w:ascii="Times New Roman" w:hAnsi="Times New Roman"/>
              </w:rPr>
            </w:pPr>
            <w:proofErr w:type="gramStart"/>
            <w:r w:rsidRPr="003F5485">
              <w:rPr>
                <w:rFonts w:ascii="Times New Roman" w:hAnsi="Times New Roman"/>
              </w:rPr>
              <w:t>reprezentowanym</w:t>
            </w:r>
            <w:proofErr w:type="gramEnd"/>
            <w:r w:rsidRPr="003F5485">
              <w:rPr>
                <w:rFonts w:ascii="Times New Roman" w:hAnsi="Times New Roman"/>
              </w:rPr>
              <w:t>(</w:t>
            </w:r>
            <w:proofErr w:type="spellStart"/>
            <w:r w:rsidRPr="003F5485">
              <w:rPr>
                <w:rFonts w:ascii="Times New Roman" w:hAnsi="Times New Roman"/>
              </w:rPr>
              <w:t>ną</w:t>
            </w:r>
            <w:proofErr w:type="spellEnd"/>
            <w:r w:rsidRPr="003F5485">
              <w:rPr>
                <w:rFonts w:ascii="Times New Roman" w:hAnsi="Times New Roman"/>
              </w:rPr>
              <w:t>) przez:</w:t>
            </w:r>
          </w:p>
          <w:p w:rsidR="006C55F0" w:rsidRPr="003F5485" w:rsidRDefault="006C55F0" w:rsidP="006C55F0">
            <w:pPr>
              <w:jc w:val="center"/>
              <w:rPr>
                <w:rFonts w:ascii="Times New Roman" w:hAnsi="Times New Roman"/>
                <w:b/>
              </w:rPr>
            </w:pPr>
            <w:r w:rsidRPr="003F5485">
              <w:rPr>
                <w:rFonts w:ascii="Times New Roman" w:hAnsi="Times New Roman"/>
                <w:b/>
              </w:rPr>
              <w:t xml:space="preserve">Dziekana – </w:t>
            </w:r>
            <w:permStart w:id="1182026501" w:edGrp="everyone"/>
            <w:r w:rsidRPr="003F5485">
              <w:rPr>
                <w:rFonts w:ascii="Times New Roman" w:hAnsi="Times New Roman"/>
                <w:sz w:val="16"/>
                <w:szCs w:val="16"/>
              </w:rPr>
              <w:t>………………………………………………………………………………………………………………………………….…………</w:t>
            </w:r>
            <w:permEnd w:id="1182026501"/>
          </w:p>
          <w:p w:rsidR="006C55F0" w:rsidRPr="003F5485" w:rsidRDefault="006C55F0" w:rsidP="006C55F0">
            <w:pPr>
              <w:jc w:val="center"/>
              <w:rPr>
                <w:rFonts w:ascii="Times New Roman" w:hAnsi="Times New Roman"/>
              </w:rPr>
            </w:pPr>
            <w:proofErr w:type="gramStart"/>
            <w:r w:rsidRPr="003F5485">
              <w:rPr>
                <w:rFonts w:ascii="Times New Roman" w:hAnsi="Times New Roman"/>
              </w:rPr>
              <w:t>działającego</w:t>
            </w:r>
            <w:proofErr w:type="gramEnd"/>
            <w:r w:rsidRPr="003F5485">
              <w:rPr>
                <w:rFonts w:ascii="Times New Roman" w:hAnsi="Times New Roman"/>
              </w:rPr>
              <w:t xml:space="preserve"> na podstawie pełnomocnictwa Rektora UJ </w:t>
            </w:r>
            <w:permStart w:id="438114659" w:edGrp="everyone"/>
            <w:r w:rsidRPr="003F5485">
              <w:rPr>
                <w:rFonts w:ascii="Times New Roman" w:hAnsi="Times New Roman"/>
                <w:sz w:val="16"/>
                <w:szCs w:val="16"/>
              </w:rPr>
              <w:t>…………………………………………………….………..……………..</w:t>
            </w:r>
            <w:permEnd w:id="438114659"/>
          </w:p>
          <w:p w:rsidR="006C55F0" w:rsidRPr="003F5485" w:rsidRDefault="006C55F0" w:rsidP="006C55F0">
            <w:pPr>
              <w:jc w:val="center"/>
              <w:rPr>
                <w:rFonts w:ascii="Times New Roman" w:hAnsi="Times New Roman"/>
              </w:rPr>
            </w:pPr>
            <w:proofErr w:type="gramStart"/>
            <w:r w:rsidRPr="003F5485">
              <w:rPr>
                <w:rFonts w:ascii="Times New Roman" w:hAnsi="Times New Roman"/>
              </w:rPr>
              <w:t>zwanym</w:t>
            </w:r>
            <w:proofErr w:type="gramEnd"/>
            <w:r w:rsidRPr="003F5485">
              <w:rPr>
                <w:rFonts w:ascii="Times New Roman" w:hAnsi="Times New Roman"/>
              </w:rPr>
              <w:t>(</w:t>
            </w:r>
            <w:proofErr w:type="spellStart"/>
            <w:r w:rsidRPr="003F5485">
              <w:rPr>
                <w:rFonts w:ascii="Times New Roman" w:hAnsi="Times New Roman"/>
              </w:rPr>
              <w:t>ną</w:t>
            </w:r>
            <w:proofErr w:type="spellEnd"/>
            <w:r w:rsidRPr="003F5485">
              <w:rPr>
                <w:rFonts w:ascii="Times New Roman" w:hAnsi="Times New Roman"/>
              </w:rPr>
              <w:t>) w dalszej części umowy „</w:t>
            </w:r>
            <w:r w:rsidRPr="003F5485">
              <w:rPr>
                <w:rFonts w:ascii="Times New Roman" w:hAnsi="Times New Roman"/>
                <w:b/>
              </w:rPr>
              <w:t>Zamawiającym</w:t>
            </w:r>
            <w:r w:rsidRPr="003F5485">
              <w:rPr>
                <w:rFonts w:ascii="Times New Roman" w:hAnsi="Times New Roman"/>
              </w:rPr>
              <w:t>”</w:t>
            </w:r>
          </w:p>
          <w:p w:rsidR="006C55F0" w:rsidRPr="003F5485" w:rsidRDefault="006C55F0" w:rsidP="006C55F0">
            <w:pPr>
              <w:jc w:val="center"/>
              <w:rPr>
                <w:rFonts w:ascii="Times New Roman" w:hAnsi="Times New Roman"/>
              </w:rPr>
            </w:pPr>
          </w:p>
          <w:p w:rsidR="006C55F0" w:rsidRPr="003F5485" w:rsidRDefault="006C55F0" w:rsidP="006C55F0">
            <w:pPr>
              <w:jc w:val="center"/>
              <w:rPr>
                <w:rFonts w:ascii="Times New Roman" w:hAnsi="Times New Roman"/>
              </w:rPr>
            </w:pPr>
            <w:proofErr w:type="gramStart"/>
            <w:r w:rsidRPr="003F5485">
              <w:rPr>
                <w:rFonts w:ascii="Times New Roman" w:hAnsi="Times New Roman"/>
              </w:rPr>
              <w:t>a</w:t>
            </w:r>
            <w:proofErr w:type="gramEnd"/>
            <w:r w:rsidRPr="003F5485">
              <w:rPr>
                <w:rFonts w:ascii="Times New Roman" w:hAnsi="Times New Roman"/>
              </w:rPr>
              <w:t xml:space="preserve"> Panią/Panem </w:t>
            </w:r>
            <w:permStart w:id="1343647169" w:edGrp="everyone"/>
            <w:r w:rsidRPr="003F5485">
              <w:rPr>
                <w:rFonts w:ascii="Times New Roman" w:hAnsi="Times New Roman"/>
                <w:sz w:val="16"/>
                <w:szCs w:val="16"/>
              </w:rPr>
              <w:t>………………………………………………………………………………………..……………………………………………….</w:t>
            </w:r>
            <w:permEnd w:id="1343647169"/>
          </w:p>
          <w:p w:rsidR="006C55F0" w:rsidRPr="003F5485" w:rsidRDefault="006C55F0" w:rsidP="006C55F0">
            <w:pPr>
              <w:jc w:val="center"/>
              <w:rPr>
                <w:rFonts w:ascii="Times New Roman" w:hAnsi="Times New Roman"/>
              </w:rPr>
            </w:pPr>
          </w:p>
          <w:p w:rsidR="006C55F0" w:rsidRPr="003F5485" w:rsidRDefault="006C55F0" w:rsidP="006C55F0">
            <w:pPr>
              <w:jc w:val="center"/>
              <w:rPr>
                <w:rFonts w:ascii="Times New Roman" w:hAnsi="Times New Roman"/>
              </w:rPr>
            </w:pPr>
            <w:proofErr w:type="gramStart"/>
            <w:r w:rsidRPr="003F5485">
              <w:rPr>
                <w:rFonts w:ascii="Times New Roman" w:hAnsi="Times New Roman"/>
              </w:rPr>
              <w:t>zamieszkałą</w:t>
            </w:r>
            <w:proofErr w:type="gramEnd"/>
            <w:r w:rsidRPr="003F5485">
              <w:rPr>
                <w:rFonts w:ascii="Times New Roman" w:hAnsi="Times New Roman"/>
              </w:rPr>
              <w:t>(</w:t>
            </w:r>
            <w:proofErr w:type="spellStart"/>
            <w:r w:rsidRPr="003F5485">
              <w:rPr>
                <w:rFonts w:ascii="Times New Roman" w:hAnsi="Times New Roman"/>
              </w:rPr>
              <w:t>łym</w:t>
            </w:r>
            <w:proofErr w:type="spellEnd"/>
            <w:r w:rsidRPr="003F5485">
              <w:rPr>
                <w:rFonts w:ascii="Times New Roman" w:hAnsi="Times New Roman"/>
              </w:rPr>
              <w:t xml:space="preserve">) w </w:t>
            </w:r>
            <w:permStart w:id="314058744" w:edGrp="everyone"/>
            <w:r w:rsidRPr="003F5485">
              <w:rPr>
                <w:rFonts w:ascii="Times New Roman" w:hAnsi="Times New Roman"/>
                <w:sz w:val="16"/>
                <w:szCs w:val="16"/>
              </w:rPr>
              <w:t>…………………………………………………………………………………………………..…………………………….</w:t>
            </w:r>
            <w:permEnd w:id="314058744"/>
          </w:p>
          <w:p w:rsidR="006C55F0" w:rsidRPr="003F5485" w:rsidRDefault="006C55F0" w:rsidP="006C55F0">
            <w:pPr>
              <w:jc w:val="center"/>
              <w:rPr>
                <w:rFonts w:ascii="Times New Roman" w:hAnsi="Times New Roman"/>
              </w:rPr>
            </w:pPr>
            <w:proofErr w:type="gramStart"/>
            <w:r w:rsidRPr="003F5485">
              <w:rPr>
                <w:rFonts w:ascii="Times New Roman" w:hAnsi="Times New Roman"/>
              </w:rPr>
              <w:t>posiadającą</w:t>
            </w:r>
            <w:proofErr w:type="gramEnd"/>
            <w:r w:rsidRPr="003F5485">
              <w:rPr>
                <w:rFonts w:ascii="Times New Roman" w:hAnsi="Times New Roman"/>
              </w:rPr>
              <w:t xml:space="preserve">(cym) nr PESEL </w:t>
            </w:r>
            <w:permStart w:id="727075268" w:edGrp="everyone"/>
            <w:r w:rsidRPr="003F5485">
              <w:rPr>
                <w:rFonts w:ascii="Times New Roman" w:hAnsi="Times New Roman"/>
                <w:sz w:val="16"/>
                <w:szCs w:val="16"/>
              </w:rPr>
              <w:t>…..…………………………………………………………………………………………………………….….</w:t>
            </w:r>
            <w:permEnd w:id="727075268"/>
            <w:r w:rsidRPr="003F5485">
              <w:rPr>
                <w:rFonts w:ascii="Times New Roman" w:hAnsi="Times New Roman"/>
                <w:sz w:val="16"/>
                <w:szCs w:val="16"/>
              </w:rPr>
              <w:t>,</w:t>
            </w:r>
          </w:p>
          <w:p w:rsidR="006C55F0" w:rsidRPr="003F5485" w:rsidRDefault="006C55F0" w:rsidP="006C55F0">
            <w:pPr>
              <w:jc w:val="center"/>
              <w:rPr>
                <w:rFonts w:ascii="Times New Roman" w:hAnsi="Times New Roman"/>
              </w:rPr>
            </w:pPr>
            <w:proofErr w:type="gramStart"/>
            <w:r w:rsidRPr="003F5485">
              <w:rPr>
                <w:rFonts w:ascii="Times New Roman" w:hAnsi="Times New Roman"/>
              </w:rPr>
              <w:t>zwaną</w:t>
            </w:r>
            <w:proofErr w:type="gramEnd"/>
            <w:r w:rsidRPr="003F5485">
              <w:rPr>
                <w:rFonts w:ascii="Times New Roman" w:hAnsi="Times New Roman"/>
              </w:rPr>
              <w:t>(</w:t>
            </w:r>
            <w:proofErr w:type="spellStart"/>
            <w:r w:rsidRPr="003F5485">
              <w:rPr>
                <w:rFonts w:ascii="Times New Roman" w:hAnsi="Times New Roman"/>
              </w:rPr>
              <w:t>nym</w:t>
            </w:r>
            <w:proofErr w:type="spellEnd"/>
            <w:r w:rsidRPr="003F5485">
              <w:rPr>
                <w:rFonts w:ascii="Times New Roman" w:hAnsi="Times New Roman"/>
              </w:rPr>
              <w:t>) w dalszej części umowy „</w:t>
            </w:r>
            <w:r w:rsidRPr="003F5485">
              <w:rPr>
                <w:rFonts w:ascii="Times New Roman" w:hAnsi="Times New Roman"/>
                <w:b/>
              </w:rPr>
              <w:t>Recenzentem</w:t>
            </w:r>
            <w:r w:rsidRPr="003F5485">
              <w:rPr>
                <w:rFonts w:ascii="Times New Roman" w:hAnsi="Times New Roman"/>
              </w:rPr>
              <w:t>”,</w:t>
            </w:r>
          </w:p>
          <w:p w:rsidR="006C55F0" w:rsidRPr="003F5485" w:rsidRDefault="006C55F0" w:rsidP="006C55F0">
            <w:pPr>
              <w:jc w:val="center"/>
              <w:rPr>
                <w:rFonts w:ascii="Times New Roman" w:hAnsi="Times New Roman"/>
              </w:rPr>
            </w:pPr>
          </w:p>
          <w:p w:rsidR="006C55F0" w:rsidRDefault="006C55F0" w:rsidP="006C55F0">
            <w:pPr>
              <w:jc w:val="center"/>
              <w:rPr>
                <w:rFonts w:ascii="Times New Roman" w:hAnsi="Times New Roman"/>
              </w:rPr>
            </w:pPr>
            <w:proofErr w:type="gramStart"/>
            <w:r w:rsidRPr="003F5485">
              <w:rPr>
                <w:rFonts w:ascii="Times New Roman" w:hAnsi="Times New Roman"/>
              </w:rPr>
              <w:t>o</w:t>
            </w:r>
            <w:proofErr w:type="gramEnd"/>
            <w:r w:rsidRPr="003F5485">
              <w:rPr>
                <w:rFonts w:ascii="Times New Roman" w:hAnsi="Times New Roman"/>
              </w:rPr>
              <w:t xml:space="preserve"> następującej treści:</w:t>
            </w:r>
          </w:p>
          <w:p w:rsidR="006C55F0" w:rsidRPr="003F5485" w:rsidRDefault="006C55F0" w:rsidP="006C55F0">
            <w:pPr>
              <w:jc w:val="center"/>
              <w:rPr>
                <w:rFonts w:ascii="Times New Roman" w:hAnsi="Times New Roman"/>
              </w:rPr>
            </w:pPr>
          </w:p>
          <w:p w:rsidR="006C55F0" w:rsidRDefault="006C55F0" w:rsidP="006C55F0">
            <w:pPr>
              <w:pStyle w:val="Akapitzlist1"/>
              <w:spacing w:after="0"/>
              <w:ind w:left="0"/>
              <w:jc w:val="center"/>
              <w:rPr>
                <w:rFonts w:ascii="Times New Roman" w:hAnsi="Times New Roman"/>
              </w:rPr>
            </w:pPr>
            <w:r w:rsidRPr="00CA4F0E">
              <w:rPr>
                <w:rFonts w:ascii="Times New Roman" w:hAnsi="Times New Roman"/>
              </w:rPr>
              <w:t>§ 1</w:t>
            </w:r>
          </w:p>
          <w:p w:rsidR="006C55F0" w:rsidRPr="006E257D" w:rsidRDefault="006C55F0" w:rsidP="006C55F0">
            <w:pPr>
              <w:pStyle w:val="Akapitzlist1"/>
              <w:spacing w:after="0"/>
              <w:ind w:left="0"/>
              <w:jc w:val="center"/>
              <w:rPr>
                <w:rFonts w:ascii="Times New Roman" w:hAnsi="Times New Roman"/>
                <w:sz w:val="8"/>
                <w:szCs w:val="8"/>
              </w:rPr>
            </w:pPr>
          </w:p>
          <w:p w:rsidR="006C55F0" w:rsidRPr="003F5485" w:rsidRDefault="006C55F0" w:rsidP="006C55F0">
            <w:pPr>
              <w:pStyle w:val="Akapitzlist1"/>
              <w:numPr>
                <w:ilvl w:val="0"/>
                <w:numId w:val="1"/>
              </w:numPr>
              <w:suppressAutoHyphens/>
              <w:spacing w:after="0" w:line="360" w:lineRule="auto"/>
              <w:ind w:left="284" w:hanging="284"/>
              <w:jc w:val="center"/>
              <w:rPr>
                <w:rFonts w:ascii="Times New Roman" w:hAnsi="Times New Roman"/>
              </w:rPr>
            </w:pPr>
            <w:r w:rsidRPr="003F5485">
              <w:rPr>
                <w:rFonts w:ascii="Times New Roman" w:hAnsi="Times New Roman"/>
              </w:rPr>
              <w:t>Zamawiający zamawia, a Recenzent zobowiązuje się do osobistego wykonania następującego dzieła:</w:t>
            </w:r>
          </w:p>
          <w:p w:rsidR="006C55F0" w:rsidRPr="000539FC" w:rsidRDefault="006C55F0" w:rsidP="006C55F0">
            <w:pPr>
              <w:pStyle w:val="Akapitzlist1"/>
              <w:spacing w:after="0" w:line="240" w:lineRule="auto"/>
              <w:ind w:left="0" w:firstLine="284"/>
              <w:jc w:val="center"/>
              <w:rPr>
                <w:rFonts w:ascii="Times New Roman" w:hAnsi="Times New Roman"/>
                <w:sz w:val="16"/>
                <w:szCs w:val="16"/>
              </w:rPr>
            </w:pPr>
            <w:r w:rsidRPr="000539FC">
              <w:rPr>
                <w:rFonts w:ascii="Times New Roman" w:hAnsi="Times New Roman"/>
              </w:rPr>
              <w:t xml:space="preserve">sporządzenie recenzji w przewodzie doktorskim </w:t>
            </w:r>
            <w:proofErr w:type="gramStart"/>
            <w:r w:rsidRPr="000539FC">
              <w:rPr>
                <w:rFonts w:ascii="Times New Roman" w:hAnsi="Times New Roman"/>
              </w:rPr>
              <w:t xml:space="preserve">mgr  </w:t>
            </w:r>
            <w:permStart w:id="312159895" w:edGrp="everyone"/>
            <w:r w:rsidRPr="000539FC">
              <w:rPr>
                <w:rFonts w:ascii="Times New Roman" w:hAnsi="Times New Roman"/>
                <w:sz w:val="16"/>
                <w:szCs w:val="16"/>
              </w:rPr>
              <w:t>………………………….………………………………….…</w:t>
            </w:r>
            <w:permEnd w:id="312159895"/>
            <w:r w:rsidRPr="000539FC">
              <w:rPr>
                <w:rFonts w:ascii="Times New Roman" w:hAnsi="Times New Roman"/>
              </w:rPr>
              <w:t xml:space="preserve"> </w:t>
            </w:r>
            <w:r w:rsidRPr="000539FC">
              <w:rPr>
                <w:rFonts w:ascii="Times New Roman" w:hAnsi="Times New Roman"/>
              </w:rPr>
              <w:br/>
            </w:r>
            <w:r w:rsidRPr="000539FC">
              <w:rPr>
                <w:rFonts w:ascii="Times New Roman" w:hAnsi="Times New Roman"/>
                <w:sz w:val="16"/>
                <w:szCs w:val="16"/>
              </w:rPr>
              <w:t xml:space="preserve">                    </w:t>
            </w:r>
            <w:proofErr w:type="gramEnd"/>
            <w:r w:rsidRPr="000539FC">
              <w:rPr>
                <w:rFonts w:ascii="Times New Roman" w:hAnsi="Times New Roman"/>
                <w:sz w:val="16"/>
                <w:szCs w:val="16"/>
              </w:rPr>
              <w:t xml:space="preserve">                                                                                                                                                              (imię i nazwisko)</w:t>
            </w:r>
          </w:p>
          <w:p w:rsidR="006C55F0" w:rsidRPr="000539FC" w:rsidRDefault="006C55F0" w:rsidP="006C55F0">
            <w:pPr>
              <w:pStyle w:val="Akapitzlist1"/>
              <w:spacing w:after="0" w:line="240" w:lineRule="auto"/>
              <w:ind w:left="0" w:firstLine="284"/>
              <w:jc w:val="center"/>
              <w:rPr>
                <w:rFonts w:ascii="Times New Roman" w:hAnsi="Times New Roman"/>
                <w:sz w:val="16"/>
                <w:szCs w:val="16"/>
              </w:rPr>
            </w:pPr>
          </w:p>
          <w:p w:rsidR="006C55F0" w:rsidRPr="000539FC" w:rsidRDefault="006C55F0" w:rsidP="006C55F0">
            <w:pPr>
              <w:pStyle w:val="Akapitzlist1"/>
              <w:spacing w:after="0" w:line="360" w:lineRule="auto"/>
              <w:ind w:left="0"/>
              <w:jc w:val="center"/>
              <w:rPr>
                <w:rFonts w:ascii="Times New Roman" w:hAnsi="Times New Roman"/>
                <w:sz w:val="16"/>
                <w:szCs w:val="16"/>
              </w:rPr>
            </w:pPr>
            <w:r w:rsidRPr="000539FC">
              <w:rPr>
                <w:rFonts w:ascii="Times New Roman" w:hAnsi="Times New Roman"/>
              </w:rPr>
              <w:t xml:space="preserve">Tytuł rozprawy: </w:t>
            </w:r>
            <w:permStart w:id="942632965" w:edGrp="everyone"/>
            <w:r w:rsidRPr="000539FC">
              <w:rPr>
                <w:rFonts w:ascii="Times New Roman" w:hAnsi="Times New Roman"/>
                <w:sz w:val="16"/>
                <w:szCs w:val="16"/>
              </w:rPr>
              <w:t>………………………………………………………………………………………….……………………………...…….…</w:t>
            </w:r>
            <w:permEnd w:id="942632965"/>
          </w:p>
          <w:p w:rsidR="006C55F0" w:rsidRPr="000539FC" w:rsidRDefault="006C55F0" w:rsidP="006C55F0">
            <w:pPr>
              <w:pStyle w:val="Akapitzlist1"/>
              <w:spacing w:after="0" w:line="360" w:lineRule="auto"/>
              <w:ind w:left="0"/>
              <w:jc w:val="center"/>
              <w:rPr>
                <w:rFonts w:ascii="Times New Roman" w:hAnsi="Times New Roman"/>
                <w:sz w:val="16"/>
                <w:szCs w:val="16"/>
              </w:rPr>
            </w:pPr>
            <w:proofErr w:type="gramStart"/>
            <w:r w:rsidRPr="003F5485">
              <w:rPr>
                <w:rFonts w:ascii="Times New Roman" w:hAnsi="Times New Roman"/>
              </w:rPr>
              <w:t>dalej</w:t>
            </w:r>
            <w:proofErr w:type="gramEnd"/>
            <w:r w:rsidRPr="003F5485">
              <w:rPr>
                <w:rFonts w:ascii="Times New Roman" w:hAnsi="Times New Roman"/>
              </w:rPr>
              <w:t xml:space="preserve"> zwanego Dziełem.</w:t>
            </w:r>
          </w:p>
          <w:p w:rsidR="006C55F0" w:rsidRPr="003F5485" w:rsidRDefault="006C55F0" w:rsidP="006C55F0">
            <w:pPr>
              <w:pStyle w:val="Akapitzlist1"/>
              <w:spacing w:after="0"/>
              <w:ind w:left="0"/>
              <w:jc w:val="center"/>
              <w:rPr>
                <w:rFonts w:ascii="Times New Roman" w:hAnsi="Times New Roman"/>
              </w:rPr>
            </w:pPr>
          </w:p>
          <w:p w:rsidR="006C55F0" w:rsidRPr="003F5485" w:rsidRDefault="006C55F0" w:rsidP="006C55F0">
            <w:pPr>
              <w:pStyle w:val="Akapitzlist1"/>
              <w:numPr>
                <w:ilvl w:val="0"/>
                <w:numId w:val="1"/>
              </w:numPr>
              <w:suppressAutoHyphens/>
              <w:spacing w:after="0"/>
              <w:ind w:left="284" w:hanging="284"/>
              <w:jc w:val="center"/>
              <w:rPr>
                <w:rFonts w:ascii="Times New Roman" w:hAnsi="Times New Roman"/>
              </w:rPr>
            </w:pPr>
            <w:r w:rsidRPr="003F5485">
              <w:rPr>
                <w:rFonts w:ascii="Times New Roman" w:hAnsi="Times New Roman"/>
              </w:rPr>
              <w:t xml:space="preserve">Dzieło zostanie wykonane w terminie </w:t>
            </w:r>
            <w:r>
              <w:rPr>
                <w:rFonts w:ascii="Times New Roman" w:hAnsi="Times New Roman"/>
              </w:rPr>
              <w:t>dwóch miesięcy od dnia doręczenia Recenzentowi rozprawy doktorskiej, o której mowa w ust. 1.</w:t>
            </w:r>
          </w:p>
          <w:p w:rsidR="006C55F0" w:rsidRPr="003F5485" w:rsidRDefault="006C55F0" w:rsidP="006C55F0">
            <w:pPr>
              <w:pStyle w:val="Akapitzlist1"/>
              <w:numPr>
                <w:ilvl w:val="0"/>
                <w:numId w:val="1"/>
              </w:numPr>
              <w:suppressAutoHyphens/>
              <w:spacing w:after="0"/>
              <w:ind w:left="284" w:hanging="284"/>
              <w:jc w:val="center"/>
              <w:rPr>
                <w:rFonts w:ascii="Times New Roman" w:hAnsi="Times New Roman"/>
              </w:rPr>
            </w:pPr>
            <w:r w:rsidRPr="003F5485">
              <w:rPr>
                <w:rFonts w:ascii="Times New Roman" w:hAnsi="Times New Roman"/>
              </w:rPr>
              <w:t>Dzieło zostanie wykonane poza siedzibą Zamawiającego.</w:t>
            </w:r>
          </w:p>
          <w:p w:rsidR="006C55F0" w:rsidRDefault="006C55F0" w:rsidP="006C55F0">
            <w:pPr>
              <w:pStyle w:val="Akapitzlist1"/>
              <w:numPr>
                <w:ilvl w:val="0"/>
                <w:numId w:val="1"/>
              </w:numPr>
              <w:suppressAutoHyphens/>
              <w:spacing w:after="0"/>
              <w:ind w:left="284" w:hanging="284"/>
              <w:jc w:val="center"/>
              <w:rPr>
                <w:rFonts w:ascii="Times New Roman" w:hAnsi="Times New Roman"/>
              </w:rPr>
            </w:pPr>
            <w:r w:rsidRPr="003F5485">
              <w:rPr>
                <w:rFonts w:ascii="Times New Roman" w:hAnsi="Times New Roman"/>
              </w:rPr>
              <w:t>Dzieło jest utworem w rozumieniu art. 1 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 xml:space="preserve">U. </w:t>
            </w:r>
            <w:proofErr w:type="gramStart"/>
            <w:r w:rsidRPr="003F5485">
              <w:rPr>
                <w:rFonts w:ascii="Times New Roman" w:hAnsi="Times New Roman"/>
                <w:lang w:eastAsia="pl-PL"/>
              </w:rPr>
              <w:t>z</w:t>
            </w:r>
            <w:proofErr w:type="gramEnd"/>
            <w:r w:rsidRPr="003F5485">
              <w:rPr>
                <w:rFonts w:ascii="Times New Roman" w:hAnsi="Times New Roman"/>
                <w:lang w:eastAsia="pl-PL"/>
              </w:rPr>
              <w:t xml:space="preserve"> 201</w:t>
            </w:r>
            <w:r>
              <w:rPr>
                <w:rFonts w:ascii="Times New Roman" w:hAnsi="Times New Roman"/>
                <w:lang w:eastAsia="pl-PL"/>
              </w:rPr>
              <w:t>9</w:t>
            </w:r>
            <w:r w:rsidRPr="003F5485">
              <w:rPr>
                <w:rFonts w:ascii="Times New Roman" w:hAnsi="Times New Roman"/>
                <w:lang w:eastAsia="pl-PL"/>
              </w:rPr>
              <w:t xml:space="preserve"> r. poz. </w:t>
            </w:r>
            <w:r>
              <w:rPr>
                <w:rFonts w:ascii="Times New Roman" w:hAnsi="Times New Roman"/>
                <w:lang w:eastAsia="pl-PL"/>
              </w:rPr>
              <w:t>1231,</w:t>
            </w:r>
            <w:r w:rsidRPr="003F5485">
              <w:rPr>
                <w:rFonts w:ascii="Times New Roman" w:hAnsi="Times New Roman"/>
                <w:lang w:eastAsia="pl-PL"/>
              </w:rPr>
              <w:t xml:space="preserve"> </w:t>
            </w:r>
            <w:r w:rsidRPr="003F5485">
              <w:rPr>
                <w:rFonts w:ascii="Times New Roman" w:hAnsi="Times New Roman"/>
              </w:rPr>
              <w:t xml:space="preserve">z </w:t>
            </w:r>
            <w:proofErr w:type="spellStart"/>
            <w:r w:rsidRPr="003F5485">
              <w:rPr>
                <w:rFonts w:ascii="Times New Roman" w:hAnsi="Times New Roman"/>
              </w:rPr>
              <w:t>poźn</w:t>
            </w:r>
            <w:proofErr w:type="spellEnd"/>
            <w:r w:rsidRPr="003F5485">
              <w:rPr>
                <w:rFonts w:ascii="Times New Roman" w:hAnsi="Times New Roman"/>
              </w:rPr>
              <w:t xml:space="preserve">. </w:t>
            </w:r>
            <w:proofErr w:type="spellStart"/>
            <w:proofErr w:type="gramStart"/>
            <w:r w:rsidRPr="003F5485">
              <w:rPr>
                <w:rFonts w:ascii="Times New Roman" w:hAnsi="Times New Roman"/>
              </w:rPr>
              <w:t>zm</w:t>
            </w:r>
            <w:proofErr w:type="spellEnd"/>
            <w:r w:rsidRPr="003F5485" w:rsidDel="00CC1D24">
              <w:rPr>
                <w:rFonts w:ascii="Times New Roman" w:hAnsi="Times New Roman"/>
              </w:rPr>
              <w:t xml:space="preserve"> </w:t>
            </w:r>
            <w:r w:rsidRPr="003F5485">
              <w:rPr>
                <w:rFonts w:ascii="Times New Roman" w:hAnsi="Times New Roman"/>
              </w:rPr>
              <w:t>.).</w:t>
            </w:r>
            <w:proofErr w:type="gramEnd"/>
          </w:p>
          <w:p w:rsidR="006C55F0" w:rsidRDefault="006C55F0" w:rsidP="006C55F0">
            <w:pPr>
              <w:pStyle w:val="Akapitzlist1"/>
              <w:numPr>
                <w:ilvl w:val="0"/>
                <w:numId w:val="1"/>
              </w:numPr>
              <w:suppressAutoHyphens/>
              <w:spacing w:after="0"/>
              <w:ind w:left="284" w:hanging="284"/>
              <w:jc w:val="center"/>
              <w:rPr>
                <w:rFonts w:ascii="Times New Roman" w:hAnsi="Times New Roman"/>
              </w:rPr>
            </w:pPr>
            <w:r w:rsidRPr="001F6072">
              <w:rPr>
                <w:rFonts w:ascii="Times New Roman" w:hAnsi="Times New Roman"/>
              </w:rPr>
              <w:t>Recenzent przekaże Zamawiającemu Dzieło w formie elektronicznej oraz własnoręcznie podpisanego wydruku, zawierając</w:t>
            </w:r>
            <w:r w:rsidRPr="000539FC">
              <w:rPr>
                <w:rFonts w:ascii="Times New Roman" w:hAnsi="Times New Roman"/>
              </w:rPr>
              <w:t>ego szczegółowo uzasadnioną ocenę kandydata oraz jednoznaczne stwierdzenie, czy spełnia on kryteria stawiane kandydatom w Ustawie</w:t>
            </w:r>
            <w:r>
              <w:rPr>
                <w:rFonts w:ascii="Times New Roman" w:hAnsi="Times New Roman"/>
                <w:lang w:eastAsia="pl-PL"/>
              </w:rPr>
              <w:t xml:space="preserve"> </w:t>
            </w:r>
            <w:r w:rsidRPr="00BC7E1F">
              <w:rPr>
                <w:rFonts w:ascii="Times New Roman" w:hAnsi="Times New Roman"/>
                <w:lang w:eastAsia="pl-PL"/>
              </w:rPr>
              <w:t>- Prawo o szkolnictwie wyższym i nauce (</w:t>
            </w:r>
            <w:proofErr w:type="spellStart"/>
            <w:r w:rsidRPr="00BC7E1F">
              <w:rPr>
                <w:rFonts w:ascii="Times New Roman" w:hAnsi="Times New Roman"/>
                <w:lang w:eastAsia="pl-PL"/>
              </w:rPr>
              <w:t>t.j</w:t>
            </w:r>
            <w:proofErr w:type="spellEnd"/>
            <w:r w:rsidRPr="00BC7E1F">
              <w:rPr>
                <w:rFonts w:ascii="Times New Roman" w:hAnsi="Times New Roman"/>
                <w:lang w:eastAsia="pl-PL"/>
              </w:rPr>
              <w:t xml:space="preserve">. Dz. U. </w:t>
            </w:r>
            <w:proofErr w:type="gramStart"/>
            <w:r w:rsidRPr="00BC7E1F">
              <w:rPr>
                <w:rFonts w:ascii="Times New Roman" w:hAnsi="Times New Roman"/>
                <w:lang w:eastAsia="pl-PL"/>
              </w:rPr>
              <w:t>z</w:t>
            </w:r>
            <w:proofErr w:type="gramEnd"/>
            <w:r w:rsidRPr="00BC7E1F">
              <w:rPr>
                <w:rFonts w:ascii="Times New Roman" w:hAnsi="Times New Roman"/>
                <w:lang w:eastAsia="pl-PL"/>
              </w:rPr>
              <w:t xml:space="preserve"> 2020 r. poz. 85 z </w:t>
            </w:r>
            <w:proofErr w:type="spellStart"/>
            <w:r w:rsidRPr="00BC7E1F">
              <w:rPr>
                <w:rFonts w:ascii="Times New Roman" w:hAnsi="Times New Roman"/>
                <w:lang w:eastAsia="pl-PL"/>
              </w:rPr>
              <w:t>późn</w:t>
            </w:r>
            <w:proofErr w:type="spellEnd"/>
            <w:r w:rsidRPr="00BC7E1F">
              <w:rPr>
                <w:rFonts w:ascii="Times New Roman" w:hAnsi="Times New Roman"/>
                <w:lang w:eastAsia="pl-PL"/>
              </w:rPr>
              <w:t>. zm</w:t>
            </w:r>
            <w:proofErr w:type="gramStart"/>
            <w:r w:rsidRPr="00BC7E1F">
              <w:rPr>
                <w:rFonts w:ascii="Times New Roman" w:hAnsi="Times New Roman"/>
                <w:lang w:eastAsia="pl-PL"/>
              </w:rPr>
              <w:t>.)</w:t>
            </w:r>
            <w:r w:rsidRPr="000539FC">
              <w:rPr>
                <w:rFonts w:ascii="Times New Roman" w:hAnsi="Times New Roman"/>
              </w:rPr>
              <w:t xml:space="preserve">. </w:t>
            </w:r>
            <w:bookmarkStart w:id="0" w:name="_Hlk479153837"/>
            <w:r w:rsidRPr="000539FC">
              <w:rPr>
                <w:rFonts w:ascii="Times New Roman" w:hAnsi="Times New Roman"/>
              </w:rPr>
              <w:t>W</w:t>
            </w:r>
            <w:proofErr w:type="gramEnd"/>
            <w:r w:rsidRPr="000539FC">
              <w:rPr>
                <w:rFonts w:ascii="Times New Roman" w:hAnsi="Times New Roman"/>
              </w:rPr>
              <w:t xml:space="preserve"> przypadku, gdy rozprawę doktorską stanowi samodzielna i wyodrębniona część pracy zbiorowej, Dzieło powinno zawierać ocenę indywidualnego wkładu kandydata w powstanie tej pracy. Dzieło może zawierać wnioski dotyczące ewentualnego uzupełnienia lub poprawienia rozprawy doktorskiej.</w:t>
            </w:r>
          </w:p>
          <w:p w:rsidR="006C55F0" w:rsidRDefault="006C55F0" w:rsidP="006C55F0">
            <w:pPr>
              <w:pStyle w:val="Akapitzlist1"/>
              <w:suppressAutoHyphens/>
              <w:spacing w:after="0"/>
              <w:ind w:left="284"/>
              <w:jc w:val="center"/>
              <w:rPr>
                <w:rFonts w:ascii="Times New Roman" w:hAnsi="Times New Roman"/>
              </w:rPr>
            </w:pPr>
          </w:p>
          <w:p w:rsidR="006C55F0" w:rsidRDefault="006C55F0" w:rsidP="006C55F0">
            <w:pPr>
              <w:pStyle w:val="Akapitzlist1"/>
              <w:suppressAutoHyphens/>
              <w:spacing w:after="0"/>
              <w:jc w:val="center"/>
              <w:rPr>
                <w:rFonts w:ascii="Times New Roman" w:hAnsi="Times New Roman"/>
              </w:rPr>
            </w:pPr>
          </w:p>
          <w:bookmarkEnd w:id="0"/>
          <w:p w:rsidR="006C55F0" w:rsidRDefault="006C55F0" w:rsidP="006C55F0">
            <w:pPr>
              <w:pStyle w:val="Akapitzlist1"/>
              <w:spacing w:after="0"/>
              <w:ind w:left="0"/>
              <w:jc w:val="center"/>
              <w:rPr>
                <w:rFonts w:ascii="Times New Roman" w:hAnsi="Times New Roman"/>
              </w:rPr>
            </w:pPr>
          </w:p>
          <w:p w:rsidR="006C55F0" w:rsidRDefault="006C55F0" w:rsidP="006C55F0">
            <w:pPr>
              <w:pStyle w:val="Akapitzlist1"/>
              <w:spacing w:after="0"/>
              <w:ind w:left="0"/>
              <w:jc w:val="center"/>
              <w:rPr>
                <w:rFonts w:ascii="Times New Roman" w:hAnsi="Times New Roman"/>
              </w:rPr>
            </w:pPr>
            <w:r w:rsidRPr="00CA4F0E">
              <w:rPr>
                <w:rFonts w:ascii="Times New Roman" w:hAnsi="Times New Roman"/>
              </w:rPr>
              <w:t>§ 2</w:t>
            </w:r>
          </w:p>
          <w:p w:rsidR="006C55F0" w:rsidRPr="006E257D" w:rsidRDefault="006C55F0" w:rsidP="006C55F0">
            <w:pPr>
              <w:pStyle w:val="Akapitzlist1"/>
              <w:spacing w:after="0"/>
              <w:ind w:left="0"/>
              <w:jc w:val="center"/>
              <w:rPr>
                <w:rFonts w:ascii="Times New Roman" w:hAnsi="Times New Roman"/>
                <w:sz w:val="8"/>
                <w:szCs w:val="8"/>
              </w:rPr>
            </w:pPr>
          </w:p>
          <w:p w:rsidR="006C55F0" w:rsidRPr="003F5485" w:rsidRDefault="006C55F0" w:rsidP="006C55F0">
            <w:pPr>
              <w:pStyle w:val="Akapitzlist1"/>
              <w:numPr>
                <w:ilvl w:val="0"/>
                <w:numId w:val="5"/>
              </w:numPr>
              <w:suppressAutoHyphens/>
              <w:spacing w:after="0"/>
              <w:ind w:left="284" w:hanging="284"/>
              <w:jc w:val="center"/>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6C55F0" w:rsidRDefault="006C55F0" w:rsidP="006C55F0">
            <w:pPr>
              <w:pStyle w:val="Akapitzlist1"/>
              <w:numPr>
                <w:ilvl w:val="0"/>
                <w:numId w:val="5"/>
              </w:numPr>
              <w:suppressAutoHyphens/>
              <w:spacing w:after="0"/>
              <w:ind w:left="284" w:hanging="284"/>
              <w:jc w:val="center"/>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6C55F0" w:rsidRDefault="006C55F0" w:rsidP="006C55F0">
            <w:pPr>
              <w:pStyle w:val="Akapitzlist1"/>
              <w:numPr>
                <w:ilvl w:val="0"/>
                <w:numId w:val="5"/>
              </w:numPr>
              <w:suppressAutoHyphens/>
              <w:spacing w:after="0"/>
              <w:ind w:left="284" w:hanging="284"/>
              <w:jc w:val="center"/>
              <w:rPr>
                <w:rFonts w:ascii="Times New Roman" w:hAnsi="Times New Roman"/>
              </w:rPr>
            </w:pPr>
            <w:r w:rsidRPr="00817FA6">
              <w:rPr>
                <w:rFonts w:ascii="Times New Roman" w:hAnsi="Times New Roman"/>
              </w:rPr>
              <w:t>Przeniesienie, o którym mowa w ust. 2, następuje z chwilą przyjęcia Dzieła przez Zamawiającego.</w:t>
            </w:r>
          </w:p>
          <w:p w:rsidR="006C55F0" w:rsidRDefault="006C55F0" w:rsidP="006C55F0">
            <w:pPr>
              <w:pStyle w:val="Akapitzlist1"/>
              <w:numPr>
                <w:ilvl w:val="0"/>
                <w:numId w:val="5"/>
              </w:numPr>
              <w:suppressAutoHyphens/>
              <w:spacing w:after="0"/>
              <w:ind w:left="284" w:hanging="284"/>
              <w:jc w:val="center"/>
              <w:rPr>
                <w:rFonts w:ascii="Times New Roman" w:hAnsi="Times New Roman"/>
              </w:rPr>
            </w:pPr>
            <w:r w:rsidRPr="00817FA6">
              <w:rPr>
                <w:rFonts w:ascii="Times New Roman" w:hAnsi="Times New Roman"/>
              </w:rPr>
              <w:t>Przyjęcie Dzieła następuje po dostarczeniu kompletnego i skończonego utworu utrwalonego zgodnie z § 1 ust. 5 wraz z określeniem jej daty</w:t>
            </w:r>
            <w:r>
              <w:rPr>
                <w:rFonts w:ascii="Times New Roman" w:hAnsi="Times New Roman"/>
              </w:rPr>
              <w:t xml:space="preserve"> </w:t>
            </w:r>
            <w:r w:rsidRPr="00CB457B">
              <w:rPr>
                <w:rFonts w:ascii="Times New Roman" w:hAnsi="Times New Roman"/>
              </w:rPr>
              <w:t>przyjęcia</w:t>
            </w:r>
            <w:r w:rsidRPr="00817FA6">
              <w:rPr>
                <w:rFonts w:ascii="Times New Roman" w:hAnsi="Times New Roman"/>
              </w:rPr>
              <w:t>.</w:t>
            </w:r>
          </w:p>
          <w:p w:rsidR="006C55F0" w:rsidRDefault="006C55F0" w:rsidP="006C55F0">
            <w:pPr>
              <w:pStyle w:val="Akapitzlist1"/>
              <w:numPr>
                <w:ilvl w:val="0"/>
                <w:numId w:val="5"/>
              </w:numPr>
              <w:suppressAutoHyphens/>
              <w:spacing w:after="0"/>
              <w:ind w:left="284" w:hanging="284"/>
              <w:jc w:val="center"/>
              <w:rPr>
                <w:rFonts w:ascii="Times New Roman" w:hAnsi="Times New Roman"/>
              </w:rPr>
            </w:pPr>
            <w:r w:rsidRPr="008154C1">
              <w:rPr>
                <w:rFonts w:ascii="Times New Roman" w:hAnsi="Times New Roman"/>
              </w:rPr>
              <w:t xml:space="preserve">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w:t>
            </w:r>
            <w:r w:rsidRPr="008154C1">
              <w:rPr>
                <w:rFonts w:ascii="Times New Roman" w:hAnsi="Times New Roman"/>
              </w:rPr>
              <w:lastRenderedPageBreak/>
              <w:t>odstąpić od Umowy bez konieczności wyznaczania terminu dodatkowego.</w:t>
            </w:r>
          </w:p>
          <w:p w:rsidR="006C55F0" w:rsidRPr="008154C1" w:rsidRDefault="006C55F0" w:rsidP="006C55F0">
            <w:pPr>
              <w:pStyle w:val="Akapitzlist1"/>
              <w:numPr>
                <w:ilvl w:val="0"/>
                <w:numId w:val="5"/>
              </w:numPr>
              <w:suppressAutoHyphens/>
              <w:spacing w:after="0"/>
              <w:ind w:left="284" w:hanging="284"/>
              <w:jc w:val="center"/>
              <w:rPr>
                <w:rFonts w:ascii="Times New Roman" w:hAnsi="Times New Roman"/>
              </w:rPr>
            </w:pPr>
            <w:r w:rsidRPr="008154C1">
              <w:rPr>
                <w:rFonts w:ascii="Times New Roman" w:hAnsi="Times New Roman"/>
              </w:rPr>
              <w:t>Przeniesienie, o którym mowa w ust. 3</w:t>
            </w:r>
            <w:r>
              <w:rPr>
                <w:rFonts w:ascii="Times New Roman" w:hAnsi="Times New Roman"/>
              </w:rPr>
              <w:t>, następuje z chwilą przy</w:t>
            </w:r>
            <w:r w:rsidRPr="008154C1">
              <w:rPr>
                <w:rFonts w:ascii="Times New Roman" w:hAnsi="Times New Roman"/>
              </w:rPr>
              <w:t>jęcia Dzieła przez Zamawiającego</w:t>
            </w:r>
            <w:r>
              <w:rPr>
                <w:rFonts w:ascii="Times New Roman" w:hAnsi="Times New Roman"/>
              </w:rPr>
              <w:t>,</w:t>
            </w:r>
            <w:r w:rsidRPr="008154C1">
              <w:rPr>
                <w:rFonts w:ascii="Times New Roman" w:hAnsi="Times New Roman"/>
              </w:rPr>
              <w:t xml:space="preserve"> w</w:t>
            </w:r>
            <w:r>
              <w:rPr>
                <w:rFonts w:ascii="Times New Roman" w:hAnsi="Times New Roman"/>
              </w:rPr>
              <w:t> </w:t>
            </w:r>
            <w:r w:rsidRPr="008154C1">
              <w:rPr>
                <w:rFonts w:ascii="Times New Roman" w:hAnsi="Times New Roman"/>
              </w:rPr>
              <w:t>zakresie wszystkich pól eksploatacji znanych w chwili zawarcia Umowy, a w szczególności na następujących polach eksploatacji:</w:t>
            </w:r>
          </w:p>
          <w:p w:rsidR="006C55F0" w:rsidRDefault="006C55F0" w:rsidP="006C55F0">
            <w:pPr>
              <w:pStyle w:val="Level3"/>
              <w:numPr>
                <w:ilvl w:val="2"/>
                <w:numId w:val="6"/>
              </w:numPr>
              <w:tabs>
                <w:tab w:val="clear" w:pos="1440"/>
              </w:tabs>
              <w:spacing w:after="0" w:line="276" w:lineRule="auto"/>
              <w:ind w:left="709" w:hanging="425"/>
              <w:jc w:val="center"/>
              <w:rPr>
                <w:rFonts w:ascii="Times New Roman" w:eastAsia="SimSun" w:hAnsi="Times New Roman"/>
                <w:sz w:val="22"/>
                <w:szCs w:val="22"/>
              </w:rPr>
            </w:pPr>
            <w:proofErr w:type="gramStart"/>
            <w:r w:rsidRPr="003F5485">
              <w:rPr>
                <w:rFonts w:ascii="Times New Roman" w:hAnsi="Times New Roman"/>
                <w:sz w:val="22"/>
                <w:szCs w:val="22"/>
              </w:rPr>
              <w:t>wytwarzanie</w:t>
            </w:r>
            <w:proofErr w:type="gramEnd"/>
            <w:r w:rsidRPr="003F5485">
              <w:rPr>
                <w:rFonts w:ascii="Times New Roman" w:hAnsi="Times New Roman"/>
                <w:sz w:val="22"/>
                <w:szCs w:val="22"/>
              </w:rPr>
              <w:t xml:space="preserv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techniką drukarską, reprograficzną, zapisu 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xml:space="preserve"> </w:t>
            </w:r>
            <w:r w:rsidRPr="003F5485">
              <w:rPr>
                <w:rFonts w:ascii="Times New Roman" w:eastAsia="SimSun" w:hAnsi="Times New Roman"/>
                <w:sz w:val="22"/>
                <w:szCs w:val="22"/>
              </w:rPr>
              <w:t>rodzaju, oraz techniką cyfrową;</w:t>
            </w:r>
          </w:p>
          <w:p w:rsidR="006C55F0" w:rsidRDefault="006C55F0" w:rsidP="006C55F0">
            <w:pPr>
              <w:pStyle w:val="Level3"/>
              <w:numPr>
                <w:ilvl w:val="2"/>
                <w:numId w:val="6"/>
              </w:numPr>
              <w:tabs>
                <w:tab w:val="clear" w:pos="1440"/>
              </w:tabs>
              <w:spacing w:after="0" w:line="276" w:lineRule="auto"/>
              <w:ind w:left="709" w:hanging="425"/>
              <w:jc w:val="center"/>
              <w:rPr>
                <w:rFonts w:ascii="Times New Roman" w:eastAsia="SimSun" w:hAnsi="Times New Roman"/>
                <w:sz w:val="22"/>
                <w:szCs w:val="22"/>
              </w:rPr>
            </w:pPr>
            <w:proofErr w:type="gramStart"/>
            <w:r w:rsidRPr="008154C1">
              <w:rPr>
                <w:rFonts w:ascii="Times New Roman" w:eastAsia="SimSun" w:hAnsi="Times New Roman"/>
                <w:sz w:val="22"/>
                <w:szCs w:val="22"/>
              </w:rPr>
              <w:t>zwielokrotnianie</w:t>
            </w:r>
            <w:proofErr w:type="gramEnd"/>
            <w:r w:rsidRPr="008154C1">
              <w:rPr>
                <w:rFonts w:ascii="Times New Roman" w:eastAsia="SimSun" w:hAnsi="Times New Roman"/>
                <w:sz w:val="22"/>
                <w:szCs w:val="22"/>
              </w:rPr>
              <w:t xml:space="preserve"> przy użyciu wszelkich technik, a w szczególności na nośnikach magnetycznych, na płytach CD-ROM i DVD, wszelkiego formatu i rodzaju, na dyskach optycznych i magnetooptycznych oraz drukiem;</w:t>
            </w:r>
          </w:p>
          <w:p w:rsidR="006C55F0" w:rsidRDefault="006C55F0" w:rsidP="006C55F0">
            <w:pPr>
              <w:pStyle w:val="Level3"/>
              <w:numPr>
                <w:ilvl w:val="2"/>
                <w:numId w:val="6"/>
              </w:numPr>
              <w:tabs>
                <w:tab w:val="clear" w:pos="1440"/>
              </w:tabs>
              <w:spacing w:after="0" w:line="276" w:lineRule="auto"/>
              <w:ind w:left="709" w:hanging="425"/>
              <w:jc w:val="center"/>
              <w:rPr>
                <w:rFonts w:ascii="Times New Roman" w:eastAsia="SimSun" w:hAnsi="Times New Roman"/>
                <w:sz w:val="22"/>
                <w:szCs w:val="22"/>
              </w:rPr>
            </w:pPr>
            <w:proofErr w:type="gramStart"/>
            <w:r w:rsidRPr="008154C1">
              <w:rPr>
                <w:rFonts w:ascii="Times New Roman" w:eastAsia="SimSun" w:hAnsi="Times New Roman"/>
                <w:sz w:val="22"/>
                <w:szCs w:val="22"/>
              </w:rPr>
              <w:t>rozpowszechnienia</w:t>
            </w:r>
            <w:proofErr w:type="gramEnd"/>
            <w:r w:rsidRPr="008154C1">
              <w:rPr>
                <w:rFonts w:ascii="Times New Roman" w:eastAsia="SimSun" w:hAnsi="Times New Roman"/>
                <w:sz w:val="22"/>
                <w:szCs w:val="22"/>
              </w:rPr>
              <w:t xml:space="preserve"> i korzystania ze zwielokrotnionego Dzieła bez ograniczeń;</w:t>
            </w:r>
          </w:p>
          <w:p w:rsidR="006C55F0" w:rsidRDefault="006C55F0" w:rsidP="006C55F0">
            <w:pPr>
              <w:pStyle w:val="Level3"/>
              <w:numPr>
                <w:ilvl w:val="2"/>
                <w:numId w:val="6"/>
              </w:numPr>
              <w:tabs>
                <w:tab w:val="clear" w:pos="1440"/>
              </w:tabs>
              <w:spacing w:after="0" w:line="276" w:lineRule="auto"/>
              <w:ind w:left="709" w:hanging="425"/>
              <w:jc w:val="center"/>
              <w:rPr>
                <w:rFonts w:ascii="Times New Roman" w:eastAsia="SimSun" w:hAnsi="Times New Roman"/>
                <w:sz w:val="22"/>
                <w:szCs w:val="22"/>
              </w:rPr>
            </w:pPr>
            <w:proofErr w:type="gramStart"/>
            <w:r w:rsidRPr="008154C1">
              <w:rPr>
                <w:rFonts w:ascii="Times New Roman" w:eastAsia="SimSun" w:hAnsi="Times New Roman"/>
                <w:sz w:val="22"/>
                <w:szCs w:val="22"/>
              </w:rPr>
              <w:t>utrwalenie</w:t>
            </w:r>
            <w:proofErr w:type="gramEnd"/>
            <w:r w:rsidRPr="008154C1">
              <w:rPr>
                <w:rFonts w:ascii="Times New Roman" w:eastAsia="SimSun" w:hAnsi="Times New Roman"/>
                <w:sz w:val="22"/>
                <w:szCs w:val="22"/>
              </w:rPr>
              <w:t xml:space="preserve"> Dzieła w pamięci komputera oraz na wszelkich innych nośnikach danych i archiwizacja tego Dzieła;</w:t>
            </w:r>
          </w:p>
          <w:p w:rsidR="006C55F0" w:rsidRDefault="006C55F0" w:rsidP="006C55F0">
            <w:pPr>
              <w:pStyle w:val="Level3"/>
              <w:numPr>
                <w:ilvl w:val="2"/>
                <w:numId w:val="6"/>
              </w:numPr>
              <w:tabs>
                <w:tab w:val="clear" w:pos="1440"/>
              </w:tabs>
              <w:spacing w:after="0" w:line="276" w:lineRule="auto"/>
              <w:ind w:left="709" w:hanging="425"/>
              <w:jc w:val="center"/>
              <w:rPr>
                <w:rFonts w:ascii="Times New Roman" w:eastAsia="SimSun" w:hAnsi="Times New Roman"/>
                <w:sz w:val="22"/>
                <w:szCs w:val="22"/>
              </w:rPr>
            </w:pPr>
            <w:proofErr w:type="gramStart"/>
            <w:r w:rsidRPr="008154C1">
              <w:rPr>
                <w:rFonts w:ascii="Times New Roman" w:eastAsia="SimSun" w:hAnsi="Times New Roman"/>
                <w:sz w:val="22"/>
                <w:szCs w:val="22"/>
              </w:rPr>
              <w:t>wprowadzanie</w:t>
            </w:r>
            <w:proofErr w:type="gramEnd"/>
            <w:r w:rsidRPr="008154C1">
              <w:rPr>
                <w:rFonts w:ascii="Times New Roman" w:eastAsia="SimSun" w:hAnsi="Times New Roman"/>
                <w:sz w:val="22"/>
                <w:szCs w:val="22"/>
              </w:rPr>
              <w:t xml:space="preserve"> do obrotu, w tym przez sieć Internet;</w:t>
            </w:r>
          </w:p>
          <w:p w:rsidR="006C55F0" w:rsidRDefault="006C55F0" w:rsidP="006C55F0">
            <w:pPr>
              <w:pStyle w:val="Level3"/>
              <w:numPr>
                <w:ilvl w:val="2"/>
                <w:numId w:val="6"/>
              </w:numPr>
              <w:tabs>
                <w:tab w:val="clear" w:pos="1440"/>
              </w:tabs>
              <w:spacing w:after="0" w:line="276" w:lineRule="auto"/>
              <w:ind w:left="709" w:hanging="425"/>
              <w:jc w:val="center"/>
              <w:rPr>
                <w:rFonts w:ascii="Times New Roman" w:eastAsia="SimSun" w:hAnsi="Times New Roman"/>
                <w:sz w:val="22"/>
                <w:szCs w:val="22"/>
              </w:rPr>
            </w:pPr>
            <w:proofErr w:type="gramStart"/>
            <w:r w:rsidRPr="008154C1">
              <w:rPr>
                <w:rFonts w:ascii="Times New Roman" w:eastAsia="SimSun" w:hAnsi="Times New Roman"/>
                <w:sz w:val="22"/>
                <w:szCs w:val="22"/>
              </w:rPr>
              <w:t>użyczenie</w:t>
            </w:r>
            <w:proofErr w:type="gramEnd"/>
            <w:r w:rsidRPr="008154C1">
              <w:rPr>
                <w:rFonts w:ascii="Times New Roman" w:eastAsia="SimSun" w:hAnsi="Times New Roman"/>
                <w:sz w:val="22"/>
                <w:szCs w:val="22"/>
              </w:rPr>
              <w:t>, najem, publiczne wykonanie, wystawienie, wyświetlenie, odtworzenie oraz nadawanie i reemitowanie;</w:t>
            </w:r>
          </w:p>
          <w:p w:rsidR="006C55F0" w:rsidRPr="008154C1" w:rsidRDefault="006C55F0" w:rsidP="006C55F0">
            <w:pPr>
              <w:pStyle w:val="Level3"/>
              <w:numPr>
                <w:ilvl w:val="2"/>
                <w:numId w:val="6"/>
              </w:numPr>
              <w:tabs>
                <w:tab w:val="clear" w:pos="1440"/>
              </w:tabs>
              <w:spacing w:after="0" w:line="276" w:lineRule="auto"/>
              <w:ind w:left="709" w:hanging="425"/>
              <w:jc w:val="center"/>
              <w:rPr>
                <w:rFonts w:ascii="Times New Roman" w:eastAsia="SimSun" w:hAnsi="Times New Roman"/>
                <w:sz w:val="22"/>
                <w:szCs w:val="22"/>
              </w:rPr>
            </w:pPr>
            <w:proofErr w:type="gramStart"/>
            <w:r w:rsidRPr="008154C1">
              <w:rPr>
                <w:rFonts w:ascii="Times New Roman" w:eastAsia="SimSun" w:hAnsi="Times New Roman"/>
                <w:sz w:val="22"/>
                <w:szCs w:val="22"/>
              </w:rPr>
              <w:t>publiczne</w:t>
            </w:r>
            <w:proofErr w:type="gramEnd"/>
            <w:r w:rsidRPr="008154C1">
              <w:rPr>
                <w:rFonts w:ascii="Times New Roman" w:eastAsia="SimSun" w:hAnsi="Times New Roman"/>
                <w:sz w:val="22"/>
                <w:szCs w:val="22"/>
              </w:rPr>
              <w:t xml:space="preserve"> udostępnienie Dzieła w taki sposób, aby każdy mógł mieć do niego dostęp w miejscu i</w:t>
            </w:r>
            <w:r>
              <w:rPr>
                <w:rFonts w:ascii="Times New Roman" w:eastAsia="SimSun" w:hAnsi="Times New Roman"/>
                <w:sz w:val="22"/>
                <w:szCs w:val="22"/>
              </w:rPr>
              <w:t> </w:t>
            </w:r>
            <w:r w:rsidRPr="008154C1">
              <w:rPr>
                <w:rFonts w:ascii="Times New Roman" w:eastAsia="SimSun" w:hAnsi="Times New Roman"/>
                <w:sz w:val="22"/>
                <w:szCs w:val="22"/>
              </w:rPr>
              <w:t>w</w:t>
            </w:r>
            <w:r>
              <w:rPr>
                <w:rFonts w:ascii="Times New Roman" w:eastAsia="SimSun" w:hAnsi="Times New Roman"/>
                <w:sz w:val="22"/>
                <w:szCs w:val="22"/>
              </w:rPr>
              <w:t> </w:t>
            </w:r>
            <w:r w:rsidRPr="008154C1">
              <w:rPr>
                <w:rFonts w:ascii="Times New Roman" w:eastAsia="SimSun" w:hAnsi="Times New Roman"/>
                <w:sz w:val="22"/>
                <w:szCs w:val="22"/>
              </w:rPr>
              <w:t>czasie przez siebie wybranym.</w:t>
            </w:r>
          </w:p>
          <w:p w:rsidR="006C55F0" w:rsidRPr="008154C1" w:rsidRDefault="006C55F0" w:rsidP="006C55F0">
            <w:pPr>
              <w:pStyle w:val="Level1"/>
              <w:numPr>
                <w:ilvl w:val="0"/>
                <w:numId w:val="5"/>
              </w:numPr>
              <w:spacing w:after="0" w:line="276" w:lineRule="auto"/>
              <w:ind w:left="357" w:hanging="357"/>
              <w:jc w:val="center"/>
              <w:rPr>
                <w:rFonts w:ascii="Times New Roman" w:hAnsi="Times New Roman"/>
                <w:sz w:val="22"/>
                <w:szCs w:val="22"/>
                <w:shd w:val="clear" w:color="auto" w:fill="FFFF00"/>
              </w:rPr>
            </w:pPr>
            <w:proofErr w:type="gramStart"/>
            <w:r w:rsidRPr="003F5485">
              <w:rPr>
                <w:rFonts w:ascii="Times New Roman" w:hAnsi="Times New Roman"/>
                <w:sz w:val="22"/>
                <w:szCs w:val="22"/>
              </w:rPr>
              <w:t>Recenzent  oświadcza</w:t>
            </w:r>
            <w:proofErr w:type="gramEnd"/>
            <w:r w:rsidRPr="003F5485">
              <w:rPr>
                <w:rFonts w:ascii="Times New Roman" w:hAnsi="Times New Roman"/>
                <w:sz w:val="22"/>
                <w:szCs w:val="22"/>
              </w:rPr>
              <w:t>, że osobiste prawa autorskie wykonuje w ten sposób, że każdy egzemplarz Dzieła winien być oznaczony w sposób podany w treści przekazanego Dzieła.</w:t>
            </w:r>
          </w:p>
          <w:p w:rsidR="006C55F0" w:rsidRPr="008154C1" w:rsidRDefault="006C55F0" w:rsidP="006C55F0">
            <w:pPr>
              <w:pStyle w:val="Level1"/>
              <w:numPr>
                <w:ilvl w:val="0"/>
                <w:numId w:val="5"/>
              </w:numPr>
              <w:spacing w:after="0" w:line="276" w:lineRule="auto"/>
              <w:ind w:left="357" w:hanging="357"/>
              <w:jc w:val="center"/>
              <w:rPr>
                <w:rFonts w:ascii="Times New Roman" w:hAnsi="Times New Roman"/>
                <w:sz w:val="22"/>
                <w:szCs w:val="22"/>
                <w:shd w:val="clear" w:color="auto" w:fill="FFFF00"/>
              </w:rPr>
            </w:pPr>
            <w:r w:rsidRPr="008154C1">
              <w:rPr>
                <w:rFonts w:ascii="Times New Roman" w:hAnsi="Times New Roman"/>
                <w:sz w:val="22"/>
                <w:szCs w:val="22"/>
              </w:rPr>
              <w:t>Recenzent zezwala niniejszym Zamawiającemu na wykonywanie opracowań oraz wykonywanie praw zależnych do opracowań Dzieła dokonanych przez Zamawiającego.</w:t>
            </w:r>
          </w:p>
          <w:p w:rsidR="006C55F0" w:rsidRPr="008154C1" w:rsidRDefault="006C55F0" w:rsidP="006C55F0">
            <w:pPr>
              <w:pStyle w:val="Level1"/>
              <w:numPr>
                <w:ilvl w:val="0"/>
                <w:numId w:val="5"/>
              </w:numPr>
              <w:spacing w:after="0" w:line="276" w:lineRule="auto"/>
              <w:ind w:left="357" w:hanging="357"/>
              <w:jc w:val="center"/>
              <w:rPr>
                <w:rFonts w:ascii="Times New Roman" w:hAnsi="Times New Roman"/>
                <w:sz w:val="22"/>
                <w:szCs w:val="22"/>
                <w:shd w:val="clear" w:color="auto" w:fill="FFFF00"/>
              </w:rPr>
            </w:pPr>
            <w:r w:rsidRPr="008154C1">
              <w:rPr>
                <w:rFonts w:ascii="Times New Roman" w:hAnsi="Times New Roman"/>
                <w:sz w:val="22"/>
                <w:szCs w:val="22"/>
              </w:rPr>
              <w:t>Recenzentowi nie przysługuje z powyższych tytułów dodatkowe wynagrodzenie.</w:t>
            </w:r>
          </w:p>
          <w:p w:rsidR="006C55F0" w:rsidRPr="00C1355C" w:rsidRDefault="006C55F0" w:rsidP="006C55F0">
            <w:pPr>
              <w:pStyle w:val="Akapitzlist1"/>
              <w:spacing w:after="0"/>
              <w:ind w:left="0"/>
              <w:jc w:val="center"/>
              <w:rPr>
                <w:rFonts w:ascii="Times New Roman" w:hAnsi="Times New Roman"/>
                <w:sz w:val="16"/>
                <w:szCs w:val="16"/>
              </w:rPr>
            </w:pPr>
          </w:p>
          <w:p w:rsidR="006C55F0" w:rsidRDefault="006C55F0" w:rsidP="006C55F0">
            <w:pPr>
              <w:pStyle w:val="Akapitzlist1"/>
              <w:spacing w:after="0"/>
              <w:ind w:left="0"/>
              <w:jc w:val="center"/>
              <w:rPr>
                <w:rFonts w:ascii="Times New Roman" w:hAnsi="Times New Roman"/>
              </w:rPr>
            </w:pPr>
            <w:r w:rsidRPr="009C5B30">
              <w:rPr>
                <w:rFonts w:ascii="Times New Roman" w:hAnsi="Times New Roman"/>
              </w:rPr>
              <w:t>§ 3</w:t>
            </w:r>
          </w:p>
          <w:p w:rsidR="006C55F0" w:rsidRPr="006E257D" w:rsidRDefault="006C55F0" w:rsidP="006C55F0">
            <w:pPr>
              <w:pStyle w:val="Akapitzlist1"/>
              <w:spacing w:after="0"/>
              <w:ind w:left="0"/>
              <w:jc w:val="center"/>
              <w:rPr>
                <w:rFonts w:ascii="Times New Roman" w:hAnsi="Times New Roman"/>
                <w:sz w:val="8"/>
                <w:szCs w:val="8"/>
              </w:rPr>
            </w:pPr>
          </w:p>
          <w:p w:rsidR="006C55F0" w:rsidRPr="003F5485" w:rsidRDefault="006C55F0" w:rsidP="006C55F0">
            <w:pPr>
              <w:pStyle w:val="Akapitzlist1"/>
              <w:numPr>
                <w:ilvl w:val="3"/>
                <w:numId w:val="6"/>
              </w:numPr>
              <w:tabs>
                <w:tab w:val="clear" w:pos="1800"/>
                <w:tab w:val="num" w:pos="0"/>
              </w:tabs>
              <w:spacing w:after="0"/>
              <w:ind w:left="284" w:hanging="284"/>
              <w:jc w:val="center"/>
              <w:rPr>
                <w:rFonts w:ascii="Times New Roman" w:hAnsi="Times New Roman"/>
              </w:rPr>
            </w:pPr>
            <w:r w:rsidRPr="003F5485">
              <w:rPr>
                <w:rFonts w:ascii="Times New Roman" w:hAnsi="Times New Roman"/>
              </w:rPr>
              <w:t xml:space="preserve">Za wykonanie Dzieła, w tym jego stworzenie, przeniesienie majątkowych praw autorskich do Dzieła oraz dostarczenie jego egzemplarza, Zamawiający zobowiązuje się zapłacić Recenzentowi wynagrodzenie w wysokości </w:t>
            </w:r>
            <w:permStart w:id="177349303" w:edGrp="everyone"/>
            <w:r w:rsidRPr="003F5485">
              <w:rPr>
                <w:rFonts w:ascii="Times New Roman" w:hAnsi="Times New Roman"/>
                <w:sz w:val="16"/>
                <w:szCs w:val="16"/>
              </w:rPr>
              <w:t>………………………………….………..</w:t>
            </w:r>
            <w:permEnd w:id="177349303"/>
            <w:r w:rsidRPr="003F5485">
              <w:rPr>
                <w:rFonts w:ascii="Times New Roman" w:hAnsi="Times New Roman"/>
              </w:rPr>
              <w:t xml:space="preserve"> </w:t>
            </w:r>
            <w:proofErr w:type="gramStart"/>
            <w:r w:rsidRPr="003F5485">
              <w:rPr>
                <w:rFonts w:ascii="Times New Roman" w:hAnsi="Times New Roman"/>
              </w:rPr>
              <w:t>złotych</w:t>
            </w:r>
            <w:proofErr w:type="gramEnd"/>
            <w:r w:rsidRPr="003F5485">
              <w:rPr>
                <w:rFonts w:ascii="Times New Roman" w:hAnsi="Times New Roman"/>
              </w:rPr>
              <w:t xml:space="preserve"> brutto (słownie: </w:t>
            </w:r>
            <w:permStart w:id="1149452133" w:edGrp="everyone"/>
            <w:r w:rsidRPr="003F5485">
              <w:rPr>
                <w:rFonts w:ascii="Times New Roman" w:hAnsi="Times New Roman"/>
                <w:sz w:val="16"/>
                <w:szCs w:val="16"/>
              </w:rPr>
              <w:t>……………………………………………………</w:t>
            </w:r>
          </w:p>
          <w:p w:rsidR="006C55F0" w:rsidRPr="003F5485" w:rsidRDefault="006C55F0" w:rsidP="006C55F0">
            <w:pPr>
              <w:pStyle w:val="Akapitzlist1"/>
              <w:spacing w:after="0"/>
              <w:ind w:left="0"/>
              <w:jc w:val="center"/>
              <w:rPr>
                <w:rFonts w:ascii="Times New Roman" w:hAnsi="Times New Roman"/>
              </w:rPr>
            </w:pPr>
            <w:r w:rsidRPr="003F5485">
              <w:rPr>
                <w:rFonts w:ascii="Times New Roman" w:hAnsi="Times New Roman"/>
                <w:sz w:val="16"/>
                <w:szCs w:val="16"/>
              </w:rPr>
              <w:lastRenderedPageBreak/>
              <w:t>………………………………………………………………………………………………………………………………..…….</w:t>
            </w:r>
            <w:permEnd w:id="1149452133"/>
            <w:r w:rsidRPr="003F5485">
              <w:rPr>
                <w:rFonts w:ascii="Times New Roman" w:hAnsi="Times New Roman"/>
                <w:b/>
              </w:rPr>
              <w:t xml:space="preserve"> </w:t>
            </w:r>
            <w:proofErr w:type="gramStart"/>
            <w:r w:rsidRPr="003F5485">
              <w:rPr>
                <w:rFonts w:ascii="Times New Roman" w:hAnsi="Times New Roman"/>
              </w:rPr>
              <w:t>złotych</w:t>
            </w:r>
            <w:proofErr w:type="gramEnd"/>
            <w:r w:rsidRPr="003F5485">
              <w:rPr>
                <w:rFonts w:ascii="Times New Roman" w:hAnsi="Times New Roman"/>
              </w:rPr>
              <w:t xml:space="preserve"> brutto).</w:t>
            </w:r>
          </w:p>
          <w:p w:rsidR="006C55F0" w:rsidRPr="003F5485" w:rsidRDefault="006C55F0" w:rsidP="006C55F0">
            <w:pPr>
              <w:pStyle w:val="Akapitzlist1"/>
              <w:numPr>
                <w:ilvl w:val="0"/>
                <w:numId w:val="6"/>
              </w:numPr>
              <w:tabs>
                <w:tab w:val="clear" w:pos="720"/>
                <w:tab w:val="num" w:pos="0"/>
                <w:tab w:val="left" w:pos="426"/>
              </w:tabs>
              <w:spacing w:after="0"/>
              <w:ind w:left="284" w:hanging="284"/>
              <w:jc w:val="center"/>
              <w:rPr>
                <w:rFonts w:ascii="Times New Roman" w:hAnsi="Times New Roman"/>
              </w:rPr>
            </w:pPr>
            <w:r w:rsidRPr="003F5485">
              <w:rPr>
                <w:rFonts w:ascii="Times New Roman" w:hAnsi="Times New Roman"/>
              </w:rPr>
              <w:t>Kwota powyższa jest zgodna z aktami wewnętrznymi UJ regulującymi kwestię wysokości ww. wynagrodzeń.</w:t>
            </w:r>
          </w:p>
          <w:p w:rsidR="006C55F0" w:rsidRPr="00C1355C" w:rsidRDefault="006C55F0" w:rsidP="006C55F0">
            <w:pPr>
              <w:pStyle w:val="Akapitzlist1"/>
              <w:spacing w:after="0"/>
              <w:ind w:left="0"/>
              <w:jc w:val="center"/>
              <w:rPr>
                <w:rFonts w:ascii="Times New Roman" w:hAnsi="Times New Roman"/>
                <w:sz w:val="16"/>
                <w:szCs w:val="16"/>
              </w:rPr>
            </w:pPr>
          </w:p>
          <w:p w:rsidR="006C55F0" w:rsidRDefault="006C55F0" w:rsidP="006C55F0">
            <w:pPr>
              <w:pStyle w:val="Akapitzlist1"/>
              <w:spacing w:after="0"/>
              <w:ind w:left="0"/>
              <w:jc w:val="center"/>
              <w:rPr>
                <w:rFonts w:ascii="Times New Roman" w:hAnsi="Times New Roman"/>
              </w:rPr>
            </w:pPr>
            <w:r w:rsidRPr="009C5B30">
              <w:rPr>
                <w:rFonts w:ascii="Times New Roman" w:hAnsi="Times New Roman"/>
              </w:rPr>
              <w:t>§ 4</w:t>
            </w:r>
          </w:p>
          <w:p w:rsidR="006C55F0" w:rsidRPr="006E257D" w:rsidRDefault="006C55F0" w:rsidP="006C55F0">
            <w:pPr>
              <w:pStyle w:val="Akapitzlist1"/>
              <w:spacing w:after="0"/>
              <w:ind w:left="0"/>
              <w:jc w:val="center"/>
              <w:rPr>
                <w:rFonts w:ascii="Times New Roman" w:hAnsi="Times New Roman"/>
                <w:sz w:val="8"/>
                <w:szCs w:val="8"/>
              </w:rPr>
            </w:pPr>
          </w:p>
          <w:p w:rsidR="006C55F0" w:rsidRDefault="006C55F0" w:rsidP="006C55F0">
            <w:pPr>
              <w:pStyle w:val="Akapitzlist1"/>
              <w:numPr>
                <w:ilvl w:val="0"/>
                <w:numId w:val="2"/>
              </w:numPr>
              <w:suppressAutoHyphens/>
              <w:spacing w:after="0"/>
              <w:ind w:left="357" w:hanging="357"/>
              <w:jc w:val="center"/>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6C55F0" w:rsidRDefault="006C55F0" w:rsidP="006C55F0">
            <w:pPr>
              <w:pStyle w:val="Akapitzlist1"/>
              <w:suppressAutoHyphens/>
              <w:spacing w:after="0"/>
              <w:jc w:val="center"/>
              <w:rPr>
                <w:rFonts w:ascii="Times New Roman" w:hAnsi="Times New Roman"/>
              </w:rPr>
            </w:pPr>
          </w:p>
          <w:p w:rsidR="006C55F0" w:rsidRDefault="006C55F0" w:rsidP="006C55F0">
            <w:pPr>
              <w:pStyle w:val="Akapitzlist1"/>
              <w:suppressAutoHyphens/>
              <w:spacing w:after="0"/>
              <w:jc w:val="center"/>
              <w:rPr>
                <w:rFonts w:ascii="Times New Roman" w:hAnsi="Times New Roman"/>
              </w:rPr>
            </w:pPr>
          </w:p>
          <w:p w:rsidR="006C55F0" w:rsidRDefault="006C55F0" w:rsidP="006C55F0">
            <w:pPr>
              <w:pStyle w:val="Akapitzlist1"/>
              <w:suppressAutoHyphens/>
              <w:spacing w:after="0"/>
              <w:jc w:val="center"/>
              <w:rPr>
                <w:rFonts w:ascii="Times New Roman" w:hAnsi="Times New Roman"/>
              </w:rPr>
            </w:pPr>
          </w:p>
          <w:p w:rsidR="006C55F0" w:rsidRDefault="006C55F0" w:rsidP="006C55F0">
            <w:pPr>
              <w:pStyle w:val="Akapitzlist1"/>
              <w:numPr>
                <w:ilvl w:val="0"/>
                <w:numId w:val="2"/>
              </w:numPr>
              <w:suppressAutoHyphens/>
              <w:spacing w:after="0"/>
              <w:ind w:left="357" w:hanging="357"/>
              <w:jc w:val="center"/>
              <w:rPr>
                <w:rFonts w:ascii="Times New Roman" w:hAnsi="Times New Roman"/>
              </w:rPr>
            </w:pPr>
            <w:r w:rsidRPr="00C1355C">
              <w:rPr>
                <w:rFonts w:ascii="Times New Roman" w:hAnsi="Times New Roman"/>
              </w:rPr>
              <w:t>Wynagrodzenie płatne będzie przelewem na wskazane konto bankowe w terminie wynikającym z aktów wewnętrznych UJ regulujący</w:t>
            </w:r>
            <w:r>
              <w:rPr>
                <w:rFonts w:ascii="Times New Roman" w:hAnsi="Times New Roman"/>
              </w:rPr>
              <w:t>ch</w:t>
            </w:r>
            <w:r w:rsidRPr="00C1355C">
              <w:rPr>
                <w:rFonts w:ascii="Times New Roman" w:hAnsi="Times New Roman"/>
              </w:rPr>
              <w:t xml:space="preserve"> kwestię terminów wypłat wynagrodzeń dla zleceniobiorców.</w:t>
            </w:r>
          </w:p>
          <w:p w:rsidR="006C55F0" w:rsidRPr="00C1355C" w:rsidRDefault="006C55F0" w:rsidP="006C55F0">
            <w:pPr>
              <w:pStyle w:val="Akapitzlist1"/>
              <w:numPr>
                <w:ilvl w:val="0"/>
                <w:numId w:val="2"/>
              </w:numPr>
              <w:suppressAutoHyphens/>
              <w:spacing w:after="0"/>
              <w:ind w:left="357" w:hanging="357"/>
              <w:jc w:val="center"/>
              <w:rPr>
                <w:rFonts w:ascii="Times New Roman" w:hAnsi="Times New Roman"/>
              </w:rPr>
            </w:pPr>
            <w:r w:rsidRPr="00C1355C">
              <w:rPr>
                <w:rFonts w:ascii="Times New Roman" w:hAnsi="Times New Roman"/>
              </w:rPr>
              <w:t xml:space="preserve">Naliczenie wypłaty wynagrodzenia za czynności wykonane na podstawie niniejszej umowy wymaga złożenia w Dziale Spraw Osobowych rachunku w terminie do 5. </w:t>
            </w:r>
            <w:proofErr w:type="gramStart"/>
            <w:r w:rsidRPr="00C1355C">
              <w:rPr>
                <w:rFonts w:ascii="Times New Roman" w:hAnsi="Times New Roman"/>
              </w:rPr>
              <w:t>dnia</w:t>
            </w:r>
            <w:proofErr w:type="gramEnd"/>
            <w:r w:rsidRPr="00C1355C">
              <w:rPr>
                <w:rFonts w:ascii="Times New Roman" w:hAnsi="Times New Roman"/>
              </w:rPr>
              <w:t xml:space="preserve"> każdego miesiąca. Ryzyko późniejszej wypłaty wynagrodzenia w przypadku niezłożenia rachunku w terminie spoczywa na Recenzencie.</w:t>
            </w:r>
          </w:p>
          <w:p w:rsidR="006C55F0" w:rsidRPr="003F5485" w:rsidRDefault="006C55F0" w:rsidP="006C55F0">
            <w:pPr>
              <w:jc w:val="center"/>
              <w:rPr>
                <w:rFonts w:ascii="Times New Roman" w:hAnsi="Times New Roman"/>
              </w:rPr>
            </w:pPr>
          </w:p>
          <w:p w:rsidR="006C55F0" w:rsidRDefault="006C55F0" w:rsidP="006C55F0">
            <w:pPr>
              <w:jc w:val="center"/>
              <w:rPr>
                <w:rFonts w:ascii="Times New Roman" w:hAnsi="Times New Roman"/>
              </w:rPr>
            </w:pPr>
            <w:r w:rsidRPr="009C5B30">
              <w:rPr>
                <w:rFonts w:ascii="Times New Roman" w:hAnsi="Times New Roman"/>
              </w:rPr>
              <w:t>§ 5</w:t>
            </w:r>
          </w:p>
          <w:p w:rsidR="006C55F0" w:rsidRPr="005A6CC3" w:rsidRDefault="006C55F0" w:rsidP="006C55F0">
            <w:pPr>
              <w:jc w:val="center"/>
              <w:rPr>
                <w:rFonts w:ascii="Times New Roman" w:hAnsi="Times New Roman"/>
                <w:sz w:val="8"/>
                <w:szCs w:val="8"/>
              </w:rPr>
            </w:pPr>
          </w:p>
          <w:p w:rsidR="006C55F0" w:rsidRDefault="006C55F0" w:rsidP="006C55F0">
            <w:pPr>
              <w:pStyle w:val="Akapitzlist1"/>
              <w:numPr>
                <w:ilvl w:val="0"/>
                <w:numId w:val="3"/>
              </w:numPr>
              <w:suppressAutoHyphens/>
              <w:spacing w:after="0"/>
              <w:ind w:left="357" w:hanging="357"/>
              <w:jc w:val="center"/>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6C55F0" w:rsidRPr="00C1355C" w:rsidRDefault="006C55F0" w:rsidP="006C55F0">
            <w:pPr>
              <w:pStyle w:val="Akapitzlist1"/>
              <w:numPr>
                <w:ilvl w:val="0"/>
                <w:numId w:val="3"/>
              </w:numPr>
              <w:suppressAutoHyphens/>
              <w:spacing w:after="0"/>
              <w:ind w:left="357" w:hanging="357"/>
              <w:jc w:val="center"/>
              <w:rPr>
                <w:rFonts w:ascii="Times New Roman" w:hAnsi="Times New Roman"/>
              </w:rPr>
            </w:pPr>
            <w:r w:rsidRPr="00C1355C">
              <w:rPr>
                <w:rFonts w:ascii="Times New Roman" w:hAnsi="Times New Roman"/>
              </w:rPr>
              <w:t>W sytuacji, o której mowa w ust. 1, Zamawiający ma prawo wg własnego uznania:</w:t>
            </w:r>
          </w:p>
          <w:p w:rsidR="006C55F0" w:rsidRDefault="006C55F0" w:rsidP="006C55F0">
            <w:pPr>
              <w:pStyle w:val="Akapitzlist1"/>
              <w:numPr>
                <w:ilvl w:val="0"/>
                <w:numId w:val="4"/>
              </w:numPr>
              <w:tabs>
                <w:tab w:val="clear" w:pos="0"/>
                <w:tab w:val="num" w:pos="284"/>
              </w:tabs>
              <w:suppressAutoHyphens/>
              <w:spacing w:after="0"/>
              <w:ind w:left="397" w:firstLine="0"/>
              <w:jc w:val="center"/>
              <w:rPr>
                <w:rFonts w:ascii="Times New Roman" w:hAnsi="Times New Roman"/>
              </w:rPr>
            </w:pPr>
            <w:proofErr w:type="gramStart"/>
            <w:r w:rsidRPr="003F5485">
              <w:rPr>
                <w:rFonts w:ascii="Times New Roman" w:hAnsi="Times New Roman"/>
              </w:rPr>
              <w:t>odstąpić</w:t>
            </w:r>
            <w:proofErr w:type="gramEnd"/>
            <w:r w:rsidRPr="003F5485">
              <w:rPr>
                <w:rFonts w:ascii="Times New Roman" w:hAnsi="Times New Roman"/>
              </w:rPr>
              <w:t xml:space="preserve"> od umowy;</w:t>
            </w:r>
          </w:p>
          <w:p w:rsidR="006C55F0" w:rsidRPr="00C1355C" w:rsidRDefault="006C55F0" w:rsidP="006C55F0">
            <w:pPr>
              <w:pStyle w:val="Akapitzlist1"/>
              <w:numPr>
                <w:ilvl w:val="0"/>
                <w:numId w:val="4"/>
              </w:numPr>
              <w:tabs>
                <w:tab w:val="clear" w:pos="0"/>
                <w:tab w:val="num" w:pos="284"/>
              </w:tabs>
              <w:suppressAutoHyphens/>
              <w:spacing w:after="0"/>
              <w:ind w:left="397" w:firstLine="0"/>
              <w:jc w:val="center"/>
              <w:rPr>
                <w:rFonts w:ascii="Times New Roman" w:hAnsi="Times New Roman"/>
              </w:rPr>
            </w:pPr>
            <w:proofErr w:type="gramStart"/>
            <w:r w:rsidRPr="00C1355C">
              <w:rPr>
                <w:rFonts w:ascii="Times New Roman" w:hAnsi="Times New Roman"/>
              </w:rPr>
              <w:t>zmienić</w:t>
            </w:r>
            <w:proofErr w:type="gramEnd"/>
            <w:r w:rsidRPr="00C1355C">
              <w:rPr>
                <w:rFonts w:ascii="Times New Roman" w:hAnsi="Times New Roman"/>
              </w:rPr>
              <w:t xml:space="preserve"> termin wykonania dzieła w trybie pisemnego aneksu do niniejszej umowy.</w:t>
            </w:r>
          </w:p>
          <w:p w:rsidR="006C55F0" w:rsidRPr="005A6CC3" w:rsidRDefault="006C55F0" w:rsidP="006C55F0">
            <w:pPr>
              <w:tabs>
                <w:tab w:val="left" w:pos="180"/>
                <w:tab w:val="left" w:pos="4320"/>
              </w:tabs>
              <w:autoSpaceDE w:val="0"/>
              <w:ind w:left="717"/>
              <w:jc w:val="center"/>
              <w:rPr>
                <w:rFonts w:ascii="Times New Roman" w:hAnsi="Times New Roman"/>
                <w:sz w:val="8"/>
                <w:szCs w:val="8"/>
              </w:rPr>
            </w:pPr>
          </w:p>
          <w:p w:rsidR="006C55F0" w:rsidRDefault="006C55F0" w:rsidP="006C55F0">
            <w:pPr>
              <w:jc w:val="center"/>
              <w:rPr>
                <w:rFonts w:ascii="Times New Roman" w:hAnsi="Times New Roman"/>
              </w:rPr>
            </w:pPr>
            <w:r w:rsidRPr="009C5B30">
              <w:rPr>
                <w:rFonts w:ascii="Times New Roman" w:hAnsi="Times New Roman"/>
              </w:rPr>
              <w:t>§ 6</w:t>
            </w:r>
          </w:p>
          <w:p w:rsidR="006C55F0" w:rsidRPr="005A6CC3" w:rsidRDefault="006C55F0" w:rsidP="006C55F0">
            <w:pPr>
              <w:jc w:val="center"/>
              <w:rPr>
                <w:rFonts w:ascii="Times New Roman" w:hAnsi="Times New Roman"/>
                <w:sz w:val="8"/>
                <w:szCs w:val="8"/>
              </w:rPr>
            </w:pPr>
          </w:p>
          <w:p w:rsidR="006C55F0" w:rsidRPr="00C1355C" w:rsidRDefault="006C55F0" w:rsidP="006C55F0">
            <w:pPr>
              <w:numPr>
                <w:ilvl w:val="0"/>
                <w:numId w:val="7"/>
              </w:numPr>
              <w:spacing w:line="276" w:lineRule="auto"/>
              <w:ind w:left="284" w:hanging="284"/>
              <w:jc w:val="center"/>
              <w:rPr>
                <w:rFonts w:ascii="Times New Roman" w:hAnsi="Times New Roman"/>
              </w:rPr>
            </w:pPr>
            <w:r w:rsidRPr="003F5485">
              <w:rPr>
                <w:rFonts w:ascii="Times New Roman" w:hAnsi="Times New Roman"/>
              </w:rPr>
              <w:t xml:space="preserve">Recenzent zapłaci </w:t>
            </w:r>
            <w:proofErr w:type="gramStart"/>
            <w:r w:rsidRPr="003F5485">
              <w:rPr>
                <w:rFonts w:ascii="Times New Roman" w:hAnsi="Times New Roman"/>
              </w:rPr>
              <w:t>Zamawiającemu  karę</w:t>
            </w:r>
            <w:proofErr w:type="gramEnd"/>
            <w:r w:rsidRPr="003F5485">
              <w:rPr>
                <w:rFonts w:ascii="Times New Roman" w:hAnsi="Times New Roman"/>
              </w:rPr>
              <w:t xml:space="preserve"> umowną</w:t>
            </w:r>
            <w:r>
              <w:rPr>
                <w:rFonts w:ascii="Times New Roman" w:hAnsi="Times New Roman"/>
              </w:rPr>
              <w:t xml:space="preserve"> </w:t>
            </w:r>
            <w:r w:rsidRPr="00C1355C">
              <w:rPr>
                <w:rFonts w:ascii="Times New Roman" w:hAnsi="Times New Roman"/>
              </w:rPr>
              <w:t xml:space="preserve">za </w:t>
            </w:r>
            <w:r>
              <w:rPr>
                <w:rFonts w:ascii="Times New Roman" w:hAnsi="Times New Roman"/>
              </w:rPr>
              <w:t>zwłokę</w:t>
            </w:r>
            <w:r w:rsidRPr="00C1355C">
              <w:rPr>
                <w:rFonts w:ascii="Times New Roman" w:hAnsi="Times New Roman"/>
              </w:rPr>
              <w:t xml:space="preserve"> w wykonaniu dzieła, liczon</w:t>
            </w:r>
            <w:r>
              <w:rPr>
                <w:rFonts w:ascii="Times New Roman" w:hAnsi="Times New Roman"/>
              </w:rPr>
              <w:t>ą</w:t>
            </w:r>
            <w:r w:rsidRPr="00C1355C">
              <w:rPr>
                <w:rFonts w:ascii="Times New Roman" w:hAnsi="Times New Roman"/>
              </w:rPr>
              <w:t xml:space="preserve"> od terminu końcowego przewidzianego w § 1 ust. 2 do daty odbioru końcowego – w wysokości 2% umownego wynagr</w:t>
            </w:r>
            <w:r>
              <w:rPr>
                <w:rFonts w:ascii="Times New Roman" w:hAnsi="Times New Roman"/>
              </w:rPr>
              <w:t>odzenia brutto określonego w § 3</w:t>
            </w:r>
            <w:r w:rsidRPr="00C1355C">
              <w:rPr>
                <w:rFonts w:ascii="Times New Roman" w:hAnsi="Times New Roman"/>
              </w:rPr>
              <w:t xml:space="preserve"> za każdy dzień </w:t>
            </w:r>
            <w:r>
              <w:rPr>
                <w:rFonts w:ascii="Times New Roman" w:hAnsi="Times New Roman"/>
              </w:rPr>
              <w:t>zwłoki</w:t>
            </w:r>
            <w:r w:rsidRPr="00C1355C">
              <w:rPr>
                <w:rFonts w:ascii="Times New Roman" w:hAnsi="Times New Roman"/>
              </w:rPr>
              <w:t xml:space="preserve">, a jeżeli </w:t>
            </w:r>
            <w:r>
              <w:rPr>
                <w:rFonts w:ascii="Times New Roman" w:hAnsi="Times New Roman"/>
              </w:rPr>
              <w:t>zwłoka</w:t>
            </w:r>
            <w:r w:rsidRPr="00C1355C">
              <w:rPr>
                <w:rFonts w:ascii="Times New Roman" w:hAnsi="Times New Roman"/>
              </w:rPr>
              <w:t xml:space="preserve"> Recenzenta spowoduje odstąpienie Zamawiającego od umowy lub jej rozwiązanie – w wysokości 10% umownego wynagr</w:t>
            </w:r>
            <w:r>
              <w:rPr>
                <w:rFonts w:ascii="Times New Roman" w:hAnsi="Times New Roman"/>
              </w:rPr>
              <w:t>odzenia brutto określonego w § 3</w:t>
            </w:r>
            <w:r w:rsidRPr="00C1355C">
              <w:rPr>
                <w:rFonts w:ascii="Times New Roman" w:hAnsi="Times New Roman"/>
              </w:rPr>
              <w:t>.</w:t>
            </w:r>
            <w:permStart w:id="1024599810" w:edGrp="everyone"/>
            <w:permEnd w:id="1024599810"/>
          </w:p>
          <w:p w:rsidR="006C55F0" w:rsidRPr="00C1355C" w:rsidRDefault="006C55F0" w:rsidP="006C55F0">
            <w:pPr>
              <w:numPr>
                <w:ilvl w:val="0"/>
                <w:numId w:val="7"/>
              </w:numPr>
              <w:spacing w:line="276" w:lineRule="auto"/>
              <w:ind w:left="284" w:hanging="284"/>
              <w:jc w:val="center"/>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6C55F0" w:rsidRPr="00C1355C" w:rsidRDefault="006C55F0" w:rsidP="006C55F0">
            <w:pPr>
              <w:numPr>
                <w:ilvl w:val="0"/>
                <w:numId w:val="7"/>
              </w:numPr>
              <w:spacing w:line="276" w:lineRule="auto"/>
              <w:ind w:left="284" w:hanging="284"/>
              <w:jc w:val="center"/>
              <w:rPr>
                <w:rFonts w:ascii="Times New Roman" w:hAnsi="Times New Roman"/>
                <w:b/>
              </w:rPr>
            </w:pPr>
            <w:r w:rsidRPr="00C1355C">
              <w:rPr>
                <w:rFonts w:ascii="Times New Roman" w:hAnsi="Times New Roman"/>
                <w:bCs/>
              </w:rPr>
              <w:lastRenderedPageBreak/>
              <w:t>Zamawiający może dochodzić odszkodowania przekraczającego wysokość zastrzeżonych kar umownych.</w:t>
            </w:r>
          </w:p>
          <w:p w:rsidR="006C55F0" w:rsidRPr="005A6CC3" w:rsidRDefault="006C55F0" w:rsidP="006C55F0">
            <w:pPr>
              <w:pStyle w:val="Akapitzlist1"/>
              <w:spacing w:after="0"/>
              <w:ind w:left="0"/>
              <w:jc w:val="center"/>
              <w:rPr>
                <w:rFonts w:ascii="Times New Roman" w:hAnsi="Times New Roman"/>
                <w:sz w:val="8"/>
                <w:szCs w:val="8"/>
              </w:rPr>
            </w:pPr>
          </w:p>
          <w:p w:rsidR="006C55F0" w:rsidRPr="005A6CC3" w:rsidRDefault="006C55F0" w:rsidP="006C55F0">
            <w:pPr>
              <w:pStyle w:val="Akapitzlist1"/>
              <w:spacing w:after="0"/>
              <w:ind w:left="0"/>
              <w:jc w:val="center"/>
              <w:rPr>
                <w:rFonts w:ascii="Times New Roman" w:hAnsi="Times New Roman"/>
                <w:sz w:val="8"/>
                <w:szCs w:val="8"/>
              </w:rPr>
            </w:pPr>
          </w:p>
          <w:p w:rsidR="006C55F0" w:rsidRDefault="006C55F0" w:rsidP="006C55F0">
            <w:pPr>
              <w:pStyle w:val="Akapitzlist1"/>
              <w:spacing w:after="0"/>
              <w:ind w:left="0"/>
              <w:jc w:val="center"/>
              <w:rPr>
                <w:rFonts w:ascii="Times New Roman" w:hAnsi="Times New Roman"/>
              </w:rPr>
            </w:pPr>
            <w:r w:rsidRPr="009C5B30">
              <w:rPr>
                <w:rFonts w:ascii="Times New Roman" w:hAnsi="Times New Roman"/>
              </w:rPr>
              <w:t xml:space="preserve">§ </w:t>
            </w:r>
            <w:r>
              <w:rPr>
                <w:rFonts w:ascii="Times New Roman" w:hAnsi="Times New Roman"/>
              </w:rPr>
              <w:t>7</w:t>
            </w:r>
          </w:p>
          <w:p w:rsidR="006C55F0" w:rsidRPr="005A6CC3" w:rsidRDefault="006C55F0" w:rsidP="006C55F0">
            <w:pPr>
              <w:pStyle w:val="Akapitzlist1"/>
              <w:spacing w:after="0"/>
              <w:ind w:left="0"/>
              <w:jc w:val="center"/>
              <w:rPr>
                <w:rFonts w:ascii="Times New Roman" w:hAnsi="Times New Roman"/>
                <w:sz w:val="8"/>
                <w:szCs w:val="8"/>
              </w:rPr>
            </w:pPr>
          </w:p>
          <w:p w:rsidR="006C55F0" w:rsidRDefault="006C55F0" w:rsidP="006C55F0">
            <w:pPr>
              <w:pStyle w:val="Akapitzlist1"/>
              <w:numPr>
                <w:ilvl w:val="0"/>
                <w:numId w:val="8"/>
              </w:numPr>
              <w:spacing w:after="0"/>
              <w:ind w:left="284" w:hanging="284"/>
              <w:jc w:val="center"/>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5" w:history="1">
              <w:r w:rsidRPr="003F5485">
                <w:rPr>
                  <w:rStyle w:val="Hipercze"/>
                  <w:rFonts w:ascii="Times New Roman" w:hAnsi="Times New Roman"/>
                </w:rPr>
                <w:t>www.uj.edu.pl</w:t>
              </w:r>
            </w:hyperlink>
            <w:r w:rsidRPr="003F5485">
              <w:rPr>
                <w:rFonts w:ascii="Times New Roman" w:hAnsi="Times New Roman"/>
              </w:rPr>
              <w:t>, a Recenzent oświadcza, że przed podpisaniem niniejszej umowy zapoznał się z nimi i przyjął do stosowania.</w:t>
            </w:r>
          </w:p>
          <w:p w:rsidR="006C55F0" w:rsidRDefault="006C55F0" w:rsidP="006C55F0">
            <w:pPr>
              <w:pStyle w:val="Akapitzlist1"/>
              <w:numPr>
                <w:ilvl w:val="0"/>
                <w:numId w:val="8"/>
              </w:numPr>
              <w:spacing w:after="0"/>
              <w:ind w:left="284" w:hanging="284"/>
              <w:jc w:val="center"/>
              <w:rPr>
                <w:rFonts w:ascii="Times New Roman" w:hAnsi="Times New Roman"/>
              </w:rPr>
            </w:pPr>
            <w:r w:rsidRPr="006F2CC8">
              <w:rPr>
                <w:rFonts w:ascii="Times New Roman" w:hAnsi="Times New Roman"/>
              </w:rPr>
              <w:t>Wszelkie zmiany niniejszej umowy wymagają formy pisemnej w postaci aneksu, pod rygorem nieważności.</w:t>
            </w:r>
          </w:p>
          <w:p w:rsidR="006C55F0" w:rsidRDefault="006C55F0" w:rsidP="006C55F0">
            <w:pPr>
              <w:pStyle w:val="Akapitzlist1"/>
              <w:numPr>
                <w:ilvl w:val="0"/>
                <w:numId w:val="8"/>
              </w:numPr>
              <w:spacing w:after="0"/>
              <w:ind w:left="284" w:hanging="284"/>
              <w:jc w:val="center"/>
              <w:rPr>
                <w:rFonts w:ascii="Times New Roman" w:hAnsi="Times New Roman"/>
              </w:rPr>
            </w:pPr>
            <w:r w:rsidRPr="006F2CC8">
              <w:rPr>
                <w:rFonts w:ascii="Times New Roman" w:hAnsi="Times New Roman"/>
              </w:rPr>
              <w:t>W sprawach nieuregulowanych niniejszą umową mają zastosowanie w szczególności przepisy Kodeksu cywilnego oraz ustawy o prawie autorskim i prawach pokrewnych.</w:t>
            </w:r>
          </w:p>
          <w:p w:rsidR="006C55F0" w:rsidRDefault="006C55F0" w:rsidP="006C55F0">
            <w:pPr>
              <w:pStyle w:val="Akapitzlist1"/>
              <w:numPr>
                <w:ilvl w:val="0"/>
                <w:numId w:val="8"/>
              </w:numPr>
              <w:spacing w:after="0"/>
              <w:ind w:left="284" w:hanging="284"/>
              <w:jc w:val="center"/>
              <w:rPr>
                <w:rFonts w:ascii="Times New Roman" w:hAnsi="Times New Roman"/>
              </w:rPr>
            </w:pPr>
            <w:r w:rsidRPr="006F2CC8">
              <w:rPr>
                <w:rFonts w:ascii="Times New Roman" w:hAnsi="Times New Roman"/>
              </w:rPr>
              <w:t>Mogące wyniknąć z niniejszej umowy spory rozstrzygać będą sądy właściwe według siedziby Zamawiającego</w:t>
            </w:r>
            <w:r>
              <w:rPr>
                <w:rFonts w:ascii="Times New Roman" w:hAnsi="Times New Roman"/>
              </w:rPr>
              <w:t>.</w:t>
            </w:r>
          </w:p>
          <w:p w:rsidR="006C55F0" w:rsidRPr="006F2CC8" w:rsidRDefault="006C55F0" w:rsidP="006C55F0">
            <w:pPr>
              <w:pStyle w:val="Akapitzlist1"/>
              <w:numPr>
                <w:ilvl w:val="0"/>
                <w:numId w:val="8"/>
              </w:numPr>
              <w:spacing w:after="0"/>
              <w:ind w:left="284" w:hanging="284"/>
              <w:jc w:val="center"/>
              <w:rPr>
                <w:rFonts w:ascii="Times New Roman" w:hAnsi="Times New Roman"/>
              </w:rPr>
            </w:pPr>
            <w:r w:rsidRPr="006F2C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6F2CC8">
              <w:rPr>
                <w:rFonts w:ascii="Times New Roman" w:hAnsi="Times New Roman"/>
              </w:rPr>
              <w:t>dwa Zamawiający.</w:t>
            </w:r>
          </w:p>
          <w:p w:rsidR="006C55F0" w:rsidRPr="003F5485" w:rsidRDefault="006C55F0" w:rsidP="006C55F0">
            <w:pPr>
              <w:jc w:val="center"/>
              <w:rPr>
                <w:rFonts w:ascii="Times New Roman" w:hAnsi="Times New Roman"/>
              </w:rPr>
            </w:pPr>
          </w:p>
          <w:p w:rsidR="006C55F0" w:rsidRPr="003F5485" w:rsidRDefault="006C55F0" w:rsidP="006C55F0">
            <w:pPr>
              <w:jc w:val="center"/>
              <w:rPr>
                <w:rFonts w:ascii="Times New Roman" w:hAnsi="Times New Roman"/>
              </w:rPr>
            </w:pPr>
          </w:p>
          <w:p w:rsidR="006C55F0" w:rsidRPr="003F5485" w:rsidRDefault="006C55F0" w:rsidP="006C55F0">
            <w:pPr>
              <w:jc w:val="center"/>
              <w:rPr>
                <w:rFonts w:ascii="Times New Roman" w:hAnsi="Times New Roman"/>
              </w:rPr>
            </w:pPr>
          </w:p>
          <w:p w:rsidR="006C55F0" w:rsidRPr="003F5485" w:rsidRDefault="006C55F0" w:rsidP="006C55F0">
            <w:pPr>
              <w:jc w:val="center"/>
              <w:rPr>
                <w:rFonts w:ascii="Times New Roman" w:hAnsi="Times New Roman"/>
              </w:rPr>
            </w:pPr>
            <w:permStart w:id="1093413051" w:edGrp="everyone"/>
            <w:r w:rsidRPr="003F5485">
              <w:rPr>
                <w:rFonts w:ascii="Times New Roman" w:hAnsi="Times New Roman"/>
                <w:sz w:val="16"/>
                <w:szCs w:val="16"/>
              </w:rPr>
              <w:t>……………………………………………………..</w:t>
            </w:r>
            <w:permEnd w:id="1093413051"/>
            <w:r w:rsidRPr="003F5485">
              <w:rPr>
                <w:rFonts w:ascii="Times New Roman" w:hAnsi="Times New Roman"/>
              </w:rPr>
              <w:t xml:space="preserve">                                      </w:t>
            </w:r>
            <w:permStart w:id="1410598320" w:edGrp="everyone"/>
            <w:r w:rsidRPr="003F5485">
              <w:rPr>
                <w:rFonts w:ascii="Times New Roman" w:hAnsi="Times New Roman"/>
              </w:rPr>
              <w:t xml:space="preserve"> </w:t>
            </w:r>
            <w:r w:rsidRPr="003F5485">
              <w:rPr>
                <w:rFonts w:ascii="Times New Roman" w:hAnsi="Times New Roman"/>
                <w:sz w:val="16"/>
                <w:szCs w:val="16"/>
              </w:rPr>
              <w:t>……………………………………..…………………………</w:t>
            </w:r>
            <w:permEnd w:id="1410598320"/>
          </w:p>
          <w:p w:rsidR="006C55F0" w:rsidRPr="003F5485" w:rsidRDefault="006C55F0" w:rsidP="006C55F0">
            <w:pPr>
              <w:ind w:firstLine="708"/>
              <w:jc w:val="center"/>
              <w:rPr>
                <w:rFonts w:ascii="Times New Roman" w:hAnsi="Times New Roman"/>
              </w:rPr>
            </w:pPr>
            <w:proofErr w:type="gramStart"/>
            <w:r w:rsidRPr="003F5485">
              <w:rPr>
                <w:rFonts w:ascii="Times New Roman" w:hAnsi="Times New Roman"/>
              </w:rPr>
              <w:t>Zamawiający</w:t>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Recenzent</w:t>
            </w:r>
            <w:proofErr w:type="gramEnd"/>
          </w:p>
          <w:p w:rsidR="006C55F0" w:rsidRDefault="006C55F0" w:rsidP="006C55F0">
            <w:pPr>
              <w:jc w:val="center"/>
            </w:pPr>
          </w:p>
          <w:p w:rsidR="006C55F0" w:rsidRDefault="006C55F0" w:rsidP="006C55F0">
            <w:pPr>
              <w:jc w:val="center"/>
            </w:pPr>
          </w:p>
        </w:tc>
        <w:tc>
          <w:tcPr>
            <w:tcW w:w="5386" w:type="dxa"/>
          </w:tcPr>
          <w:p w:rsidR="006C55F0" w:rsidRPr="006C55F0" w:rsidRDefault="006C55F0" w:rsidP="006C55F0">
            <w:pPr>
              <w:jc w:val="both"/>
              <w:rPr>
                <w:rFonts w:ascii="Times New Roman" w:hAnsi="Times New Roman" w:cs="Times New Roman"/>
                <w:sz w:val="24"/>
                <w:szCs w:val="24"/>
                <w:lang w:val="en-GB"/>
              </w:rPr>
            </w:pPr>
            <w:r w:rsidRPr="006C55F0">
              <w:rPr>
                <w:rFonts w:ascii="Times New Roman" w:hAnsi="Times New Roman" w:cs="Times New Roman"/>
                <w:sz w:val="24"/>
                <w:szCs w:val="24"/>
                <w:lang w:val="en-GB"/>
              </w:rPr>
              <w:lastRenderedPageBreak/>
              <w:t>(stamp of the ordering unit)</w:t>
            </w:r>
          </w:p>
          <w:p w:rsidR="006C55F0" w:rsidRPr="006C55F0" w:rsidRDefault="006C55F0" w:rsidP="006C55F0">
            <w:pPr>
              <w:jc w:val="both"/>
              <w:rPr>
                <w:rFonts w:ascii="Times New Roman" w:hAnsi="Times New Roman" w:cs="Times New Roman"/>
                <w:sz w:val="24"/>
                <w:szCs w:val="24"/>
                <w:lang w:val="en-GB"/>
              </w:rPr>
            </w:pPr>
          </w:p>
          <w:p w:rsidR="006C55F0" w:rsidRPr="006C55F0" w:rsidRDefault="006C55F0" w:rsidP="006C55F0">
            <w:pPr>
              <w:jc w:val="both"/>
              <w:rPr>
                <w:rFonts w:ascii="Times New Roman" w:hAnsi="Times New Roman" w:cs="Times New Roman"/>
                <w:sz w:val="24"/>
                <w:szCs w:val="24"/>
                <w:lang w:val="en-GB"/>
              </w:rPr>
            </w:pPr>
          </w:p>
          <w:p w:rsidR="006C55F0" w:rsidRPr="006C55F0" w:rsidRDefault="006C55F0" w:rsidP="006C55F0">
            <w:pPr>
              <w:jc w:val="both"/>
              <w:rPr>
                <w:rFonts w:ascii="Times New Roman" w:hAnsi="Times New Roman" w:cs="Times New Roman"/>
                <w:sz w:val="24"/>
                <w:szCs w:val="24"/>
                <w:lang w:val="en-GB"/>
              </w:rPr>
            </w:pPr>
          </w:p>
          <w:p w:rsidR="006C55F0" w:rsidRPr="006C55F0" w:rsidRDefault="006C55F0" w:rsidP="006C55F0">
            <w:pPr>
              <w:jc w:val="both"/>
              <w:rPr>
                <w:rFonts w:ascii="Times New Roman" w:hAnsi="Times New Roman" w:cs="Times New Roman"/>
                <w:sz w:val="24"/>
                <w:szCs w:val="24"/>
                <w:lang w:val="en-GB"/>
              </w:rPr>
            </w:pPr>
            <w:r w:rsidRPr="006C55F0">
              <w:rPr>
                <w:rFonts w:ascii="Times New Roman" w:hAnsi="Times New Roman" w:cs="Times New Roman"/>
                <w:sz w:val="24"/>
                <w:szCs w:val="24"/>
                <w:lang w:val="en-GB"/>
              </w:rPr>
              <w:t>...................................................</w:t>
            </w:r>
          </w:p>
          <w:p w:rsidR="006C55F0" w:rsidRPr="006C55F0" w:rsidRDefault="006C55F0" w:rsidP="006C55F0">
            <w:pPr>
              <w:jc w:val="both"/>
              <w:rPr>
                <w:rFonts w:ascii="Times New Roman" w:hAnsi="Times New Roman" w:cs="Times New Roman"/>
                <w:sz w:val="24"/>
                <w:szCs w:val="24"/>
                <w:lang w:val="en-GB"/>
              </w:rPr>
            </w:pPr>
            <w:r w:rsidRPr="006C55F0">
              <w:rPr>
                <w:rFonts w:ascii="Times New Roman" w:hAnsi="Times New Roman" w:cs="Times New Roman"/>
                <w:sz w:val="24"/>
                <w:szCs w:val="24"/>
                <w:lang w:val="en-GB"/>
              </w:rPr>
              <w:tab/>
              <w:t>Contract number</w:t>
            </w:r>
          </w:p>
          <w:p w:rsidR="006C55F0" w:rsidRPr="006C55F0" w:rsidRDefault="006C55F0" w:rsidP="006C55F0">
            <w:pPr>
              <w:jc w:val="both"/>
              <w:rPr>
                <w:rFonts w:ascii="Times New Roman" w:hAnsi="Times New Roman" w:cs="Times New Roman"/>
                <w:sz w:val="24"/>
                <w:szCs w:val="24"/>
                <w:lang w:val="en-GB"/>
              </w:rPr>
            </w:pPr>
            <w:r w:rsidRPr="006C55F0">
              <w:rPr>
                <w:rFonts w:ascii="Times New Roman" w:hAnsi="Times New Roman" w:cs="Times New Roman"/>
                <w:sz w:val="24"/>
                <w:szCs w:val="24"/>
                <w:lang w:val="en-GB"/>
              </w:rPr>
              <w:t>Source of financing:</w:t>
            </w:r>
            <w:r w:rsidRPr="006C55F0">
              <w:rPr>
                <w:rFonts w:ascii="Times New Roman" w:hAnsi="Times New Roman" w:cs="Times New Roman"/>
                <w:sz w:val="24"/>
                <w:szCs w:val="24"/>
                <w:lang w:val="en-GB"/>
              </w:rPr>
              <w:tab/>
            </w:r>
            <w:r w:rsidRPr="006C55F0">
              <w:rPr>
                <w:rFonts w:ascii="Times New Roman" w:hAnsi="Times New Roman" w:cs="Times New Roman"/>
                <w:sz w:val="24"/>
                <w:szCs w:val="24"/>
                <w:lang w:val="en-GB"/>
              </w:rPr>
              <w:tab/>
            </w:r>
            <w:r w:rsidRPr="006C55F0">
              <w:rPr>
                <w:rFonts w:ascii="Times New Roman" w:hAnsi="Times New Roman" w:cs="Times New Roman"/>
                <w:sz w:val="24"/>
                <w:szCs w:val="24"/>
                <w:lang w:val="en-GB"/>
              </w:rPr>
              <w:tab/>
            </w:r>
            <w:r w:rsidRPr="006C55F0">
              <w:rPr>
                <w:rFonts w:ascii="Times New Roman" w:hAnsi="Times New Roman" w:cs="Times New Roman"/>
                <w:sz w:val="24"/>
                <w:szCs w:val="24"/>
                <w:lang w:val="en-GB"/>
              </w:rPr>
              <w:tab/>
            </w:r>
            <w:r w:rsidRPr="006C55F0">
              <w:rPr>
                <w:rFonts w:ascii="Times New Roman" w:hAnsi="Times New Roman" w:cs="Times New Roman"/>
                <w:sz w:val="24"/>
                <w:szCs w:val="24"/>
                <w:lang w:val="en-GB"/>
              </w:rPr>
              <w:tab/>
            </w:r>
            <w:r w:rsidRPr="006C55F0">
              <w:rPr>
                <w:rFonts w:ascii="Times New Roman" w:hAnsi="Times New Roman" w:cs="Times New Roman"/>
                <w:sz w:val="24"/>
                <w:szCs w:val="24"/>
                <w:lang w:val="en-GB"/>
              </w:rPr>
              <w:tab/>
            </w:r>
            <w:proofErr w:type="spellStart"/>
            <w:r w:rsidRPr="006C55F0">
              <w:rPr>
                <w:rFonts w:ascii="Times New Roman" w:hAnsi="Times New Roman" w:cs="Times New Roman"/>
                <w:sz w:val="24"/>
                <w:szCs w:val="24"/>
                <w:lang w:val="en-GB"/>
              </w:rPr>
              <w:t>Kraków</w:t>
            </w:r>
            <w:proofErr w:type="spellEnd"/>
            <w:proofErr w:type="gramStart"/>
            <w:r w:rsidRPr="006C55F0">
              <w:rPr>
                <w:rFonts w:ascii="Times New Roman" w:hAnsi="Times New Roman" w:cs="Times New Roman"/>
                <w:sz w:val="24"/>
                <w:szCs w:val="24"/>
                <w:lang w:val="en-GB"/>
              </w:rPr>
              <w:t>, .............................</w:t>
            </w:r>
            <w:proofErr w:type="gramEnd"/>
          </w:p>
          <w:p w:rsidR="006C55F0" w:rsidRPr="006C55F0" w:rsidRDefault="006C55F0" w:rsidP="006C55F0">
            <w:pPr>
              <w:jc w:val="both"/>
              <w:rPr>
                <w:rFonts w:ascii="Times New Roman" w:hAnsi="Times New Roman" w:cs="Times New Roman"/>
                <w:sz w:val="24"/>
                <w:szCs w:val="24"/>
                <w:lang w:val="en-GB"/>
              </w:rPr>
            </w:pPr>
          </w:p>
          <w:p w:rsidR="006C55F0" w:rsidRPr="006C55F0" w:rsidRDefault="006C55F0" w:rsidP="006C55F0">
            <w:pPr>
              <w:jc w:val="both"/>
              <w:rPr>
                <w:rFonts w:ascii="Times New Roman" w:hAnsi="Times New Roman" w:cs="Times New Roman"/>
                <w:sz w:val="24"/>
                <w:szCs w:val="24"/>
                <w:lang w:val="en-GB"/>
              </w:rPr>
            </w:pPr>
            <w:proofErr w:type="gramStart"/>
            <w:r w:rsidRPr="006C55F0">
              <w:rPr>
                <w:rFonts w:ascii="Times New Roman" w:hAnsi="Times New Roman" w:cs="Times New Roman"/>
                <w:sz w:val="24"/>
                <w:szCs w:val="24"/>
                <w:lang w:val="en-GB"/>
              </w:rPr>
              <w:t>MPK .............................</w:t>
            </w:r>
            <w:proofErr w:type="gramEnd"/>
            <w:r w:rsidRPr="006C55F0">
              <w:rPr>
                <w:rFonts w:ascii="Times New Roman" w:hAnsi="Times New Roman" w:cs="Times New Roman"/>
                <w:sz w:val="24"/>
                <w:szCs w:val="24"/>
                <w:lang w:val="en-GB"/>
              </w:rPr>
              <w:t xml:space="preserve"> </w:t>
            </w:r>
          </w:p>
          <w:p w:rsidR="006C55F0" w:rsidRPr="006C55F0" w:rsidRDefault="006C55F0" w:rsidP="006C55F0">
            <w:pPr>
              <w:jc w:val="both"/>
              <w:rPr>
                <w:rFonts w:ascii="Times New Roman" w:hAnsi="Times New Roman" w:cs="Times New Roman"/>
                <w:sz w:val="24"/>
                <w:szCs w:val="24"/>
                <w:lang w:val="en-GB"/>
              </w:rPr>
            </w:pPr>
            <w:r w:rsidRPr="006C55F0">
              <w:rPr>
                <w:rFonts w:ascii="Times New Roman" w:hAnsi="Times New Roman" w:cs="Times New Roman"/>
                <w:sz w:val="24"/>
                <w:szCs w:val="24"/>
                <w:lang w:val="en-GB"/>
              </w:rPr>
              <w:t xml:space="preserve">Order No. ...........…......... </w:t>
            </w:r>
          </w:p>
          <w:p w:rsidR="006C55F0" w:rsidRPr="006C55F0" w:rsidRDefault="006C55F0" w:rsidP="006C55F0">
            <w:pPr>
              <w:jc w:val="both"/>
              <w:rPr>
                <w:rFonts w:ascii="Times New Roman" w:hAnsi="Times New Roman" w:cs="Times New Roman"/>
                <w:sz w:val="24"/>
                <w:szCs w:val="24"/>
                <w:lang w:val="en-GB"/>
              </w:rPr>
            </w:pPr>
            <w:proofErr w:type="gramStart"/>
            <w:r w:rsidRPr="006C55F0">
              <w:rPr>
                <w:rFonts w:ascii="Times New Roman" w:hAnsi="Times New Roman" w:cs="Times New Roman"/>
                <w:sz w:val="24"/>
                <w:szCs w:val="24"/>
                <w:lang w:val="en-GB"/>
              </w:rPr>
              <w:t>PSP ...............................</w:t>
            </w:r>
            <w:proofErr w:type="gramEnd"/>
          </w:p>
          <w:p w:rsidR="006C55F0" w:rsidRDefault="006C55F0" w:rsidP="006C55F0">
            <w:pPr>
              <w:ind w:right="-1455"/>
              <w:jc w:val="center"/>
              <w:rPr>
                <w:rFonts w:ascii="Times New Roman" w:hAnsi="Times New Roman" w:cs="Times New Roman"/>
                <w:lang w:val="en-GB"/>
              </w:rPr>
            </w:pPr>
          </w:p>
          <w:p w:rsidR="006C55F0" w:rsidRDefault="006C55F0" w:rsidP="006C55F0">
            <w:pPr>
              <w:jc w:val="center"/>
              <w:rPr>
                <w:rFonts w:ascii="Times New Roman" w:hAnsi="Times New Roman" w:cs="Times New Roman"/>
                <w:b/>
                <w:sz w:val="24"/>
                <w:lang w:val="en-GB"/>
              </w:rPr>
            </w:pPr>
          </w:p>
          <w:p w:rsidR="006C55F0" w:rsidRPr="00396C26" w:rsidRDefault="003A0023" w:rsidP="006C55F0">
            <w:pPr>
              <w:jc w:val="center"/>
              <w:rPr>
                <w:rFonts w:ascii="Times New Roman" w:hAnsi="Times New Roman" w:cs="Times New Roman"/>
                <w:b/>
                <w:sz w:val="24"/>
                <w:lang w:val="en-GB"/>
              </w:rPr>
            </w:pPr>
            <w:bookmarkStart w:id="1" w:name="_GoBack"/>
            <w:r>
              <w:rPr>
                <w:rFonts w:ascii="Times New Roman" w:hAnsi="Times New Roman" w:cs="Times New Roman"/>
                <w:b/>
                <w:sz w:val="24"/>
                <w:lang w:val="en-GB"/>
              </w:rPr>
              <w:t>SPECIFIC WO</w:t>
            </w:r>
            <w:r w:rsidR="006C55F0" w:rsidRPr="00396C26">
              <w:rPr>
                <w:rFonts w:ascii="Times New Roman" w:hAnsi="Times New Roman" w:cs="Times New Roman"/>
                <w:b/>
                <w:sz w:val="24"/>
                <w:lang w:val="en-GB"/>
              </w:rPr>
              <w:t>RK CONTRACT</w:t>
            </w:r>
          </w:p>
          <w:bookmarkEnd w:id="1"/>
          <w:p w:rsidR="006C55F0" w:rsidRPr="00396C26" w:rsidRDefault="006C55F0" w:rsidP="006C55F0">
            <w:pPr>
              <w:jc w:val="center"/>
              <w:rPr>
                <w:rFonts w:ascii="Times New Roman" w:hAnsi="Times New Roman" w:cs="Times New Roman"/>
                <w:b/>
                <w:sz w:val="24"/>
                <w:lang w:val="en-GB"/>
              </w:rPr>
            </w:pPr>
            <w:r w:rsidRPr="00396C26">
              <w:rPr>
                <w:rFonts w:ascii="Times New Roman" w:hAnsi="Times New Roman" w:cs="Times New Roman"/>
                <w:b/>
                <w:sz w:val="24"/>
                <w:lang w:val="en-GB"/>
              </w:rPr>
              <w:t>(with transfer of economic co</w:t>
            </w:r>
            <w:r>
              <w:rPr>
                <w:rFonts w:ascii="Times New Roman" w:hAnsi="Times New Roman" w:cs="Times New Roman"/>
                <w:b/>
                <w:sz w:val="24"/>
                <w:lang w:val="en-GB"/>
              </w:rPr>
              <w:t>pyrights)</w:t>
            </w:r>
          </w:p>
          <w:p w:rsidR="006C55F0" w:rsidRDefault="006C55F0" w:rsidP="006C55F0">
            <w:pPr>
              <w:jc w:val="center"/>
              <w:rPr>
                <w:rFonts w:ascii="Times New Roman" w:hAnsi="Times New Roman" w:cs="Times New Roman"/>
                <w:lang w:val="en-GB"/>
              </w:rPr>
            </w:pPr>
          </w:p>
          <w:p w:rsidR="006C55F0" w:rsidRPr="00396C26" w:rsidRDefault="006C55F0" w:rsidP="006C55F0">
            <w:pPr>
              <w:jc w:val="center"/>
              <w:rPr>
                <w:rFonts w:ascii="Times New Roman" w:hAnsi="Times New Roman" w:cs="Times New Roman"/>
                <w:lang w:val="en-GB"/>
              </w:rPr>
            </w:pPr>
            <w:proofErr w:type="gramStart"/>
            <w:r>
              <w:rPr>
                <w:rFonts w:ascii="Times New Roman" w:hAnsi="Times New Roman" w:cs="Times New Roman"/>
                <w:lang w:val="en-GB"/>
              </w:rPr>
              <w:t>c</w:t>
            </w:r>
            <w:r w:rsidRPr="00396C26">
              <w:rPr>
                <w:rFonts w:ascii="Times New Roman" w:hAnsi="Times New Roman" w:cs="Times New Roman"/>
                <w:lang w:val="en-GB"/>
              </w:rPr>
              <w:t>on</w:t>
            </w:r>
            <w:r>
              <w:rPr>
                <w:rFonts w:ascii="Times New Roman" w:hAnsi="Times New Roman" w:cs="Times New Roman"/>
                <w:lang w:val="en-GB"/>
              </w:rPr>
              <w:t>cluded</w:t>
            </w:r>
            <w:proofErr w:type="gramEnd"/>
            <w:r>
              <w:rPr>
                <w:rFonts w:ascii="Times New Roman" w:hAnsi="Times New Roman" w:cs="Times New Roman"/>
                <w:lang w:val="en-GB"/>
              </w:rPr>
              <w:t xml:space="preserve"> on </w:t>
            </w:r>
            <w:r w:rsidRPr="00396C26">
              <w:rPr>
                <w:rFonts w:ascii="Calibri" w:eastAsia="Times New Roman" w:hAnsi="Calibri" w:cs="Times New Roman"/>
                <w:lang w:val="en-GB"/>
              </w:rPr>
              <w:t xml:space="preserve"> </w:t>
            </w:r>
            <w:permStart w:id="930172023" w:edGrp="everyone"/>
            <w:r w:rsidRPr="00396C26">
              <w:rPr>
                <w:rFonts w:ascii="Calibri" w:eastAsia="Times New Roman" w:hAnsi="Calibri" w:cs="Times New Roman"/>
                <w:lang w:val="en-GB"/>
              </w:rPr>
              <w:t>...............................</w:t>
            </w:r>
            <w:permEnd w:id="930172023"/>
            <w:r>
              <w:rPr>
                <w:rFonts w:ascii="Times New Roman" w:hAnsi="Times New Roman" w:cs="Times New Roman"/>
                <w:lang w:val="en-GB"/>
              </w:rPr>
              <w:t xml:space="preserve"> between the </w:t>
            </w:r>
            <w:proofErr w:type="spellStart"/>
            <w:r>
              <w:rPr>
                <w:rFonts w:ascii="Times New Roman" w:hAnsi="Times New Roman" w:cs="Times New Roman"/>
                <w:lang w:val="en-GB"/>
              </w:rPr>
              <w:t>Jagiellonian</w:t>
            </w:r>
            <w:proofErr w:type="spellEnd"/>
            <w:r>
              <w:rPr>
                <w:rFonts w:ascii="Times New Roman" w:hAnsi="Times New Roman" w:cs="Times New Roman"/>
                <w:lang w:val="en-GB"/>
              </w:rPr>
              <w:t xml:space="preserve"> University in </w:t>
            </w:r>
            <w:proofErr w:type="spellStart"/>
            <w:r>
              <w:rPr>
                <w:rFonts w:ascii="Times New Roman" w:hAnsi="Times New Roman" w:cs="Times New Roman"/>
                <w:lang w:val="en-GB"/>
              </w:rPr>
              <w:t>Kraków</w:t>
            </w:r>
            <w:proofErr w:type="spellEnd"/>
            <w:r>
              <w:rPr>
                <w:rFonts w:ascii="Times New Roman" w:hAnsi="Times New Roman" w:cs="Times New Roman"/>
                <w:lang w:val="en-GB"/>
              </w:rPr>
              <w:t xml:space="preserve"> with its registered seat in </w:t>
            </w:r>
            <w:proofErr w:type="spellStart"/>
            <w:r>
              <w:rPr>
                <w:rFonts w:ascii="Times New Roman" w:hAnsi="Times New Roman" w:cs="Times New Roman"/>
                <w:lang w:val="en-GB"/>
              </w:rPr>
              <w:t>Kraków</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ul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Gołębia</w:t>
            </w:r>
            <w:proofErr w:type="spellEnd"/>
            <w:r>
              <w:rPr>
                <w:rFonts w:ascii="Times New Roman" w:hAnsi="Times New Roman" w:cs="Times New Roman"/>
                <w:lang w:val="en-GB"/>
              </w:rPr>
              <w:t xml:space="preserve"> 24, 31-007 </w:t>
            </w:r>
            <w:proofErr w:type="spellStart"/>
            <w:r>
              <w:rPr>
                <w:rFonts w:ascii="Times New Roman" w:hAnsi="Times New Roman" w:cs="Times New Roman"/>
                <w:lang w:val="en-GB"/>
              </w:rPr>
              <w:t>Kraków</w:t>
            </w:r>
            <w:proofErr w:type="spellEnd"/>
            <w:r>
              <w:rPr>
                <w:rFonts w:ascii="Times New Roman" w:hAnsi="Times New Roman" w:cs="Times New Roman"/>
                <w:lang w:val="en-GB"/>
              </w:rPr>
              <w:t xml:space="preserve"> – Faculty</w:t>
            </w:r>
            <w:r w:rsidRPr="00850DE3">
              <w:rPr>
                <w:rFonts w:ascii="Calibri" w:eastAsia="Times New Roman" w:hAnsi="Calibri" w:cs="Times New Roman"/>
                <w:lang w:val="en-US"/>
              </w:rPr>
              <w:t xml:space="preserve"> </w:t>
            </w:r>
            <w:permStart w:id="323038190" w:edGrp="everyone"/>
            <w:r w:rsidRPr="00850DE3">
              <w:rPr>
                <w:rFonts w:ascii="Calibri" w:eastAsia="Times New Roman" w:hAnsi="Calibri" w:cs="Times New Roman"/>
                <w:lang w:val="en-US"/>
              </w:rPr>
              <w:t>..............…………………………………..........…….......</w:t>
            </w:r>
            <w:permEnd w:id="323038190"/>
          </w:p>
          <w:p w:rsidR="006C55F0" w:rsidRDefault="006C55F0" w:rsidP="006C55F0">
            <w:pPr>
              <w:jc w:val="center"/>
              <w:rPr>
                <w:rFonts w:ascii="Times New Roman" w:hAnsi="Times New Roman" w:cs="Times New Roman"/>
                <w:lang w:val="en-GB"/>
              </w:rPr>
            </w:pPr>
            <w:r>
              <w:rPr>
                <w:rFonts w:ascii="Times New Roman" w:hAnsi="Times New Roman" w:cs="Times New Roman"/>
                <w:lang w:val="en-GB"/>
              </w:rPr>
              <w:t>represented by:</w:t>
            </w:r>
          </w:p>
          <w:p w:rsidR="006C55F0" w:rsidRDefault="006C55F0" w:rsidP="006C55F0">
            <w:pPr>
              <w:jc w:val="center"/>
              <w:rPr>
                <w:rFonts w:ascii="Times New Roman" w:hAnsi="Times New Roman" w:cs="Times New Roman"/>
                <w:lang w:val="en-GB"/>
              </w:rPr>
            </w:pPr>
            <w:r>
              <w:rPr>
                <w:rFonts w:ascii="Times New Roman" w:hAnsi="Times New Roman" w:cs="Times New Roman"/>
                <w:b/>
                <w:lang w:val="en-GB"/>
              </w:rPr>
              <w:t>the Dean</w:t>
            </w:r>
            <w:r>
              <w:rPr>
                <w:rFonts w:ascii="Times New Roman" w:hAnsi="Times New Roman" w:cs="Times New Roman"/>
                <w:lang w:val="en-GB"/>
              </w:rPr>
              <w:t xml:space="preserve"> - </w:t>
            </w:r>
            <w:r w:rsidRPr="00396C26">
              <w:rPr>
                <w:rFonts w:ascii="Calibri" w:eastAsia="Times New Roman" w:hAnsi="Calibri" w:cs="Times New Roman"/>
                <w:lang w:val="en-GB"/>
              </w:rPr>
              <w:t xml:space="preserve"> </w:t>
            </w:r>
            <w:permStart w:id="1517054588" w:edGrp="everyone"/>
            <w:r w:rsidRPr="00396C26">
              <w:rPr>
                <w:rFonts w:ascii="Calibri" w:eastAsia="Times New Roman" w:hAnsi="Calibri" w:cs="Times New Roman"/>
                <w:lang w:val="en-GB"/>
              </w:rPr>
              <w:t>..............................…………………………………………………………………………………………………………….</w:t>
            </w:r>
            <w:permEnd w:id="1517054588"/>
            <w:r>
              <w:rPr>
                <w:rFonts w:ascii="Times New Roman" w:hAnsi="Times New Roman" w:cs="Times New Roman"/>
                <w:lang w:val="en-GB"/>
              </w:rPr>
              <w:t xml:space="preserve"> acting on the basis of power of attorney granted by the Rector of the </w:t>
            </w:r>
            <w:proofErr w:type="spellStart"/>
            <w:r>
              <w:rPr>
                <w:rFonts w:ascii="Times New Roman" w:hAnsi="Times New Roman" w:cs="Times New Roman"/>
                <w:lang w:val="en-GB"/>
              </w:rPr>
              <w:t>Jagiellonian</w:t>
            </w:r>
            <w:proofErr w:type="spellEnd"/>
            <w:r>
              <w:rPr>
                <w:rFonts w:ascii="Times New Roman" w:hAnsi="Times New Roman" w:cs="Times New Roman"/>
                <w:lang w:val="en-GB"/>
              </w:rPr>
              <w:t xml:space="preserve"> University </w:t>
            </w:r>
            <w:r w:rsidRPr="00396C26">
              <w:rPr>
                <w:rFonts w:ascii="Calibri" w:eastAsia="Times New Roman" w:hAnsi="Calibri" w:cs="Times New Roman"/>
                <w:lang w:val="en-GB"/>
              </w:rPr>
              <w:t xml:space="preserve"> </w:t>
            </w:r>
            <w:permStart w:id="1039673818" w:edGrp="everyone"/>
            <w:r>
              <w:rPr>
                <w:rFonts w:ascii="Calibri" w:eastAsia="Times New Roman" w:hAnsi="Calibri" w:cs="Times New Roman"/>
                <w:lang w:val="en-GB"/>
              </w:rPr>
              <w:t>.................</w:t>
            </w:r>
            <w:r w:rsidRPr="00396C26">
              <w:rPr>
                <w:rFonts w:ascii="Calibri" w:eastAsia="Times New Roman" w:hAnsi="Calibri" w:cs="Times New Roman"/>
                <w:lang w:val="en-GB"/>
              </w:rPr>
              <w:t>..</w:t>
            </w:r>
            <w:permEnd w:id="1039673818"/>
            <w:r>
              <w:rPr>
                <w:rFonts w:ascii="Times New Roman" w:hAnsi="Times New Roman" w:cs="Times New Roman"/>
                <w:lang w:val="en-GB"/>
              </w:rPr>
              <w:t xml:space="preserve"> hereinafter referred to in as the ‘</w:t>
            </w:r>
            <w:r>
              <w:rPr>
                <w:rFonts w:ascii="Times New Roman" w:hAnsi="Times New Roman" w:cs="Times New Roman"/>
                <w:b/>
                <w:lang w:val="en-GB"/>
              </w:rPr>
              <w:t>Ordering Party</w:t>
            </w:r>
            <w:r>
              <w:rPr>
                <w:rFonts w:ascii="Times New Roman" w:hAnsi="Times New Roman" w:cs="Times New Roman"/>
                <w:lang w:val="en-GB"/>
              </w:rPr>
              <w:t>’</w:t>
            </w:r>
          </w:p>
          <w:p w:rsidR="006C55F0" w:rsidRDefault="006C55F0" w:rsidP="006C55F0">
            <w:pPr>
              <w:jc w:val="center"/>
              <w:rPr>
                <w:rFonts w:ascii="Times New Roman" w:hAnsi="Times New Roman" w:cs="Times New Roman"/>
                <w:lang w:val="en-GB"/>
              </w:rPr>
            </w:pPr>
          </w:p>
          <w:p w:rsidR="006C55F0" w:rsidRDefault="006C55F0" w:rsidP="006C55F0">
            <w:pPr>
              <w:jc w:val="center"/>
              <w:rPr>
                <w:rFonts w:ascii="Times New Roman" w:hAnsi="Times New Roman" w:cs="Times New Roman"/>
                <w:lang w:val="en-GB"/>
              </w:rPr>
            </w:pPr>
            <w:proofErr w:type="gramStart"/>
            <w:r>
              <w:rPr>
                <w:rFonts w:ascii="Times New Roman" w:hAnsi="Times New Roman" w:cs="Times New Roman"/>
                <w:lang w:val="en-GB"/>
              </w:rPr>
              <w:t>and</w:t>
            </w:r>
            <w:proofErr w:type="gramEnd"/>
            <w:r>
              <w:rPr>
                <w:rFonts w:ascii="Times New Roman" w:hAnsi="Times New Roman" w:cs="Times New Roman"/>
                <w:lang w:val="en-GB"/>
              </w:rPr>
              <w:t xml:space="preserve"> Ms/Mr</w:t>
            </w:r>
            <w:r w:rsidRPr="00850DE3">
              <w:rPr>
                <w:lang w:val="en-US"/>
              </w:rPr>
              <w:t xml:space="preserve"> </w:t>
            </w:r>
            <w:permStart w:id="538378924" w:edGrp="everyone"/>
            <w:r w:rsidRPr="00850DE3">
              <w:rPr>
                <w:lang w:val="en-US"/>
              </w:rPr>
              <w:t>.............................……………………………………………………………………………………………………………..</w:t>
            </w:r>
            <w:permEnd w:id="538378924"/>
          </w:p>
          <w:p w:rsidR="006C55F0" w:rsidRDefault="006C55F0" w:rsidP="006C55F0">
            <w:pPr>
              <w:jc w:val="center"/>
              <w:rPr>
                <w:rFonts w:ascii="Times New Roman" w:hAnsi="Times New Roman" w:cs="Times New Roman"/>
                <w:lang w:val="en-GB"/>
              </w:rPr>
            </w:pPr>
          </w:p>
          <w:p w:rsidR="006C55F0" w:rsidRDefault="006C55F0" w:rsidP="006C55F0">
            <w:pPr>
              <w:jc w:val="center"/>
              <w:rPr>
                <w:rFonts w:ascii="Times New Roman" w:hAnsi="Times New Roman" w:cs="Times New Roman"/>
                <w:lang w:val="en-GB"/>
              </w:rPr>
            </w:pPr>
            <w:r>
              <w:rPr>
                <w:rFonts w:ascii="Times New Roman" w:hAnsi="Times New Roman" w:cs="Times New Roman"/>
                <w:lang w:val="en-GB"/>
              </w:rPr>
              <w:t xml:space="preserve">residing at </w:t>
            </w:r>
            <w:r w:rsidRPr="00E11873">
              <w:rPr>
                <w:lang w:val="en-GB"/>
              </w:rPr>
              <w:t xml:space="preserve"> </w:t>
            </w:r>
            <w:permStart w:id="703087257" w:edGrp="everyone"/>
            <w:r w:rsidRPr="00E11873">
              <w:rPr>
                <w:lang w:val="en-GB"/>
              </w:rPr>
              <w:t xml:space="preserve">....……………………………………………………………………………………………………………........................... </w:t>
            </w:r>
            <w:permEnd w:id="703087257"/>
            <w:r>
              <w:rPr>
                <w:rFonts w:ascii="Times New Roman" w:hAnsi="Times New Roman" w:cs="Times New Roman"/>
                <w:lang w:val="en-GB"/>
              </w:rPr>
              <w:t xml:space="preserve"> PESEL No. </w:t>
            </w:r>
            <w:permStart w:id="716657690" w:edGrp="everyone"/>
            <w:r w:rsidRPr="00E11873">
              <w:rPr>
                <w:lang w:val="en-GB"/>
              </w:rPr>
              <w:t>.............................……………………………………………………………………………………………………………..</w:t>
            </w:r>
            <w:permEnd w:id="716657690"/>
            <w:r>
              <w:rPr>
                <w:rFonts w:ascii="Times New Roman" w:hAnsi="Times New Roman" w:cs="Times New Roman"/>
                <w:lang w:val="en-GB"/>
              </w:rPr>
              <w:t xml:space="preserve"> hereinafter referred to in as the ‘</w:t>
            </w:r>
            <w:r>
              <w:rPr>
                <w:rFonts w:ascii="Times New Roman" w:hAnsi="Times New Roman" w:cs="Times New Roman"/>
                <w:b/>
                <w:lang w:val="en-GB"/>
              </w:rPr>
              <w:t>Reviewer</w:t>
            </w:r>
            <w:r>
              <w:rPr>
                <w:rFonts w:ascii="Times New Roman" w:hAnsi="Times New Roman" w:cs="Times New Roman"/>
                <w:lang w:val="en-GB"/>
              </w:rPr>
              <w:t>’,</w:t>
            </w:r>
          </w:p>
          <w:p w:rsidR="006C55F0" w:rsidRDefault="006C55F0" w:rsidP="006C55F0">
            <w:pPr>
              <w:jc w:val="center"/>
              <w:rPr>
                <w:rFonts w:ascii="Times New Roman" w:hAnsi="Times New Roman" w:cs="Times New Roman"/>
                <w:lang w:val="en-GB"/>
              </w:rPr>
            </w:pPr>
          </w:p>
          <w:p w:rsidR="006C55F0" w:rsidRDefault="006C55F0" w:rsidP="006C55F0">
            <w:pPr>
              <w:jc w:val="center"/>
              <w:rPr>
                <w:rFonts w:ascii="Times New Roman" w:hAnsi="Times New Roman" w:cs="Times New Roman"/>
                <w:lang w:val="en-GB"/>
              </w:rPr>
            </w:pPr>
            <w:r>
              <w:rPr>
                <w:rFonts w:ascii="Times New Roman" w:hAnsi="Times New Roman" w:cs="Times New Roman"/>
                <w:lang w:val="en-GB"/>
              </w:rPr>
              <w:t>reading as follows:</w:t>
            </w:r>
          </w:p>
          <w:p w:rsidR="006C55F0" w:rsidRDefault="006C55F0" w:rsidP="006C55F0">
            <w:pPr>
              <w:jc w:val="center"/>
              <w:rPr>
                <w:rFonts w:ascii="Times New Roman" w:hAnsi="Times New Roman" w:cs="Times New Roman"/>
                <w:lang w:val="en-GB"/>
              </w:rPr>
            </w:pPr>
          </w:p>
          <w:p w:rsidR="006C55F0" w:rsidRDefault="006C55F0" w:rsidP="006C55F0">
            <w:pPr>
              <w:jc w:val="center"/>
              <w:rPr>
                <w:rFonts w:ascii="Times New Roman" w:hAnsi="Times New Roman" w:cs="Times New Roman"/>
                <w:lang w:val="en-GB"/>
              </w:rPr>
            </w:pPr>
            <w:r>
              <w:rPr>
                <w:rFonts w:ascii="Times New Roman" w:hAnsi="Times New Roman" w:cs="Times New Roman"/>
                <w:lang w:val="en-GB"/>
              </w:rPr>
              <w:t>§ 1</w:t>
            </w:r>
          </w:p>
          <w:p w:rsidR="006C55F0" w:rsidRPr="00E11873" w:rsidRDefault="006C55F0" w:rsidP="006C55F0">
            <w:pPr>
              <w:pStyle w:val="Akapitzlist"/>
              <w:numPr>
                <w:ilvl w:val="0"/>
                <w:numId w:val="9"/>
              </w:numPr>
              <w:ind w:left="284" w:hanging="284"/>
              <w:jc w:val="center"/>
              <w:rPr>
                <w:rFonts w:ascii="Times New Roman" w:hAnsi="Times New Roman" w:cs="Times New Roman"/>
                <w:lang w:val="en-GB"/>
              </w:rPr>
            </w:pPr>
            <w:r>
              <w:rPr>
                <w:rFonts w:ascii="Times New Roman" w:hAnsi="Times New Roman" w:cs="Times New Roman"/>
                <w:lang w:val="en-GB"/>
              </w:rPr>
              <w:t xml:space="preserve">The Ordering Party orders and the Reviewer undertakes to personally perform the following work: drawing up a review in the doctoral assessment process </w:t>
            </w:r>
            <w:proofErr w:type="gramStart"/>
            <w:r>
              <w:rPr>
                <w:rFonts w:ascii="Times New Roman" w:hAnsi="Times New Roman" w:cs="Times New Roman"/>
                <w:lang w:val="en-GB"/>
              </w:rPr>
              <w:t xml:space="preserve">of </w:t>
            </w:r>
            <w:r w:rsidRPr="00E11873">
              <w:rPr>
                <w:lang w:val="en-GB"/>
              </w:rPr>
              <w:t xml:space="preserve"> </w:t>
            </w:r>
            <w:permStart w:id="361458949" w:edGrp="everyone"/>
            <w:r w:rsidRPr="00E11873">
              <w:rPr>
                <w:lang w:val="en-GB"/>
              </w:rPr>
              <w:t>.</w:t>
            </w:r>
            <w:proofErr w:type="gramEnd"/>
            <w:r>
              <w:rPr>
                <w:lang w:val="en-GB"/>
              </w:rPr>
              <w:t>………………………………</w:t>
            </w:r>
            <w:r w:rsidRPr="00E11873">
              <w:rPr>
                <w:lang w:val="en-GB"/>
              </w:rPr>
              <w:t>..............................</w:t>
            </w:r>
            <w:permEnd w:id="361458949"/>
          </w:p>
          <w:p w:rsidR="006C55F0" w:rsidRDefault="006C55F0" w:rsidP="006C55F0">
            <w:pPr>
              <w:ind w:left="6372"/>
              <w:jc w:val="center"/>
              <w:rPr>
                <w:rFonts w:ascii="Times New Roman" w:hAnsi="Times New Roman" w:cs="Times New Roman"/>
                <w:sz w:val="16"/>
                <w:lang w:val="en-GB"/>
              </w:rPr>
            </w:pPr>
            <w:r>
              <w:rPr>
                <w:rFonts w:ascii="Times New Roman" w:hAnsi="Times New Roman" w:cs="Times New Roman"/>
                <w:sz w:val="16"/>
                <w:lang w:val="en-GB"/>
              </w:rPr>
              <w:t>(n)</w:t>
            </w:r>
          </w:p>
          <w:p w:rsidR="006C55F0" w:rsidRDefault="006C55F0" w:rsidP="006C55F0">
            <w:pPr>
              <w:ind w:left="284" w:hanging="284"/>
              <w:jc w:val="center"/>
              <w:rPr>
                <w:rFonts w:ascii="Times New Roman" w:hAnsi="Times New Roman" w:cs="Times New Roman"/>
                <w:lang w:val="en-GB"/>
              </w:rPr>
            </w:pPr>
            <w:r w:rsidRPr="00E11873">
              <w:rPr>
                <w:rFonts w:ascii="Times New Roman" w:hAnsi="Times New Roman" w:cs="Times New Roman"/>
                <w:lang w:val="en-GB"/>
              </w:rPr>
              <w:t>Title of the dissertation:</w:t>
            </w:r>
            <w:r w:rsidRPr="00E11873">
              <w:rPr>
                <w:sz w:val="20"/>
                <w:lang w:val="en-GB"/>
              </w:rPr>
              <w:t xml:space="preserve"> </w:t>
            </w:r>
            <w:permStart w:id="1383741702" w:edGrp="everyone"/>
            <w:r w:rsidRPr="00E11873">
              <w:rPr>
                <w:sz w:val="20"/>
                <w:lang w:val="en-GB"/>
              </w:rPr>
              <w:t>....................…………………………………………………………………………………...........</w:t>
            </w:r>
            <w:permEnd w:id="1383741702"/>
            <w:r w:rsidRPr="00E11873">
              <w:rPr>
                <w:rFonts w:ascii="Times New Roman" w:hAnsi="Times New Roman" w:cs="Times New Roman"/>
                <w:lang w:val="en-GB"/>
              </w:rPr>
              <w:t xml:space="preserve">  </w:t>
            </w:r>
            <w:proofErr w:type="gramStart"/>
            <w:r w:rsidRPr="00E11873">
              <w:rPr>
                <w:rFonts w:ascii="Times New Roman" w:hAnsi="Times New Roman" w:cs="Times New Roman"/>
                <w:lang w:val="en-GB"/>
              </w:rPr>
              <w:t>hereina</w:t>
            </w:r>
            <w:r w:rsidRPr="006C55F0">
              <w:rPr>
                <w:rFonts w:ascii="Times New Roman" w:hAnsi="Times New Roman" w:cs="Times New Roman"/>
                <w:b/>
                <w:lang w:val="en-GB"/>
              </w:rPr>
              <w:t>f</w:t>
            </w:r>
            <w:r w:rsidRPr="00E11873">
              <w:rPr>
                <w:rFonts w:ascii="Times New Roman" w:hAnsi="Times New Roman" w:cs="Times New Roman"/>
                <w:lang w:val="en-GB"/>
              </w:rPr>
              <w:t>ter</w:t>
            </w:r>
            <w:proofErr w:type="gramEnd"/>
            <w:r w:rsidRPr="00E11873">
              <w:rPr>
                <w:rFonts w:ascii="Times New Roman" w:hAnsi="Times New Roman" w:cs="Times New Roman"/>
                <w:lang w:val="en-GB"/>
              </w:rPr>
              <w:t xml:space="preserve"> referred to in a the Work.</w:t>
            </w:r>
          </w:p>
          <w:p w:rsidR="006C55F0" w:rsidRDefault="006C55F0" w:rsidP="006C55F0">
            <w:pPr>
              <w:ind w:left="284" w:hanging="284"/>
              <w:jc w:val="center"/>
              <w:rPr>
                <w:rFonts w:ascii="Times New Roman" w:hAnsi="Times New Roman" w:cs="Times New Roman"/>
                <w:lang w:val="en-GB"/>
              </w:rPr>
            </w:pPr>
          </w:p>
          <w:p w:rsidR="006C55F0" w:rsidRDefault="006C55F0" w:rsidP="006C55F0">
            <w:pPr>
              <w:ind w:left="284" w:hanging="284"/>
              <w:jc w:val="center"/>
              <w:rPr>
                <w:rFonts w:ascii="Times New Roman" w:hAnsi="Times New Roman" w:cs="Times New Roman"/>
                <w:lang w:val="en-GB"/>
              </w:rPr>
            </w:pPr>
          </w:p>
          <w:p w:rsidR="006C55F0" w:rsidRPr="00E11873" w:rsidRDefault="006C55F0" w:rsidP="006C55F0">
            <w:pPr>
              <w:ind w:left="284" w:hanging="284"/>
              <w:jc w:val="center"/>
              <w:rPr>
                <w:rFonts w:ascii="Times New Roman" w:hAnsi="Times New Roman" w:cs="Times New Roman"/>
                <w:lang w:val="en-GB"/>
              </w:rPr>
            </w:pPr>
          </w:p>
          <w:p w:rsidR="006C55F0" w:rsidRDefault="006C55F0" w:rsidP="006C55F0">
            <w:pPr>
              <w:pStyle w:val="Akapitzlist"/>
              <w:numPr>
                <w:ilvl w:val="0"/>
                <w:numId w:val="9"/>
              </w:numPr>
              <w:ind w:left="284" w:hanging="284"/>
              <w:jc w:val="center"/>
              <w:rPr>
                <w:rFonts w:ascii="Times New Roman" w:hAnsi="Times New Roman" w:cs="Times New Roman"/>
                <w:lang w:val="en-GB"/>
              </w:rPr>
            </w:pPr>
            <w:r>
              <w:rPr>
                <w:rFonts w:ascii="Times New Roman" w:hAnsi="Times New Roman" w:cs="Times New Roman"/>
                <w:lang w:val="en-GB"/>
              </w:rPr>
              <w:t>The Work shall be performed within two months from the date of service of the doctoral dissertation referred to in paragraph 1 to the Reviewer.</w:t>
            </w:r>
          </w:p>
          <w:p w:rsidR="006C55F0" w:rsidRDefault="006C55F0" w:rsidP="006C55F0">
            <w:pPr>
              <w:pStyle w:val="Akapitzlist"/>
              <w:numPr>
                <w:ilvl w:val="0"/>
                <w:numId w:val="9"/>
              </w:numPr>
              <w:ind w:left="284" w:hanging="284"/>
              <w:jc w:val="center"/>
              <w:rPr>
                <w:rFonts w:ascii="Times New Roman" w:hAnsi="Times New Roman" w:cs="Times New Roman"/>
                <w:lang w:val="en-GB"/>
              </w:rPr>
            </w:pPr>
            <w:r>
              <w:rPr>
                <w:rFonts w:ascii="Times New Roman" w:hAnsi="Times New Roman" w:cs="Times New Roman"/>
                <w:lang w:val="en-GB"/>
              </w:rPr>
              <w:t>The Work shall be performed outside the Ordering Party registered seat.</w:t>
            </w:r>
          </w:p>
          <w:p w:rsidR="006C55F0" w:rsidRPr="00AD7647" w:rsidRDefault="006C55F0" w:rsidP="006C55F0">
            <w:pPr>
              <w:pStyle w:val="Akapitzlist"/>
              <w:numPr>
                <w:ilvl w:val="0"/>
                <w:numId w:val="9"/>
              </w:numPr>
              <w:ind w:left="284" w:hanging="284"/>
              <w:jc w:val="center"/>
              <w:rPr>
                <w:rFonts w:ascii="Times New Roman" w:hAnsi="Times New Roman" w:cs="Times New Roman"/>
                <w:lang w:val="en-GB"/>
              </w:rPr>
            </w:pPr>
            <w:r w:rsidRPr="00AD7647">
              <w:rPr>
                <w:rFonts w:ascii="Times New Roman" w:hAnsi="Times New Roman" w:cs="Times New Roman"/>
                <w:lang w:val="en-US"/>
              </w:rPr>
              <w:t>The Work is</w:t>
            </w:r>
            <w:r w:rsidRPr="00AD7647">
              <w:rPr>
                <w:rFonts w:ascii="Times New Roman" w:hAnsi="Times New Roman" w:cs="Times New Roman"/>
                <w:b/>
                <w:lang w:val="en-US"/>
              </w:rPr>
              <w:t xml:space="preserve"> </w:t>
            </w:r>
            <w:r w:rsidRPr="00AD7647">
              <w:rPr>
                <w:rFonts w:ascii="Times New Roman" w:hAnsi="Times New Roman" w:cs="Times New Roman"/>
                <w:lang w:val="en-US"/>
              </w:rPr>
              <w:t>a work in terms of Article 1 of the act of 4</w:t>
            </w:r>
            <w:r w:rsidRPr="00AD7647">
              <w:rPr>
                <w:rFonts w:ascii="Times New Roman" w:hAnsi="Times New Roman" w:cs="Times New Roman"/>
                <w:vertAlign w:val="superscript"/>
                <w:lang w:val="en-US"/>
              </w:rPr>
              <w:t>th</w:t>
            </w:r>
            <w:r w:rsidRPr="00AD7647">
              <w:rPr>
                <w:rFonts w:ascii="Times New Roman" w:hAnsi="Times New Roman" w:cs="Times New Roman"/>
                <w:lang w:val="en-US"/>
              </w:rPr>
              <w:t xml:space="preserve"> February 1994 on copyright and related rights (</w:t>
            </w:r>
            <w:r>
              <w:rPr>
                <w:rFonts w:ascii="Times New Roman" w:hAnsi="Times New Roman" w:cs="Times New Roman"/>
                <w:lang w:val="en-US"/>
              </w:rPr>
              <w:t>Polish Journal of Laws of 2019 item 1231</w:t>
            </w:r>
            <w:r w:rsidRPr="00AD7647">
              <w:rPr>
                <w:rFonts w:ascii="Times New Roman" w:hAnsi="Times New Roman" w:cs="Times New Roman"/>
                <w:lang w:val="en-US"/>
              </w:rPr>
              <w:t>, as amended).</w:t>
            </w:r>
          </w:p>
          <w:p w:rsidR="006C55F0" w:rsidRPr="00D831E0" w:rsidRDefault="006C55F0" w:rsidP="006C55F0">
            <w:pPr>
              <w:pStyle w:val="Akapitzlist"/>
              <w:numPr>
                <w:ilvl w:val="0"/>
                <w:numId w:val="9"/>
              </w:numPr>
              <w:ind w:left="284" w:hanging="284"/>
              <w:jc w:val="center"/>
              <w:rPr>
                <w:rFonts w:ascii="Times New Roman" w:hAnsi="Times New Roman" w:cs="Times New Roman"/>
                <w:lang w:val="en-GB"/>
              </w:rPr>
            </w:pPr>
            <w:r>
              <w:rPr>
                <w:rFonts w:ascii="Times New Roman" w:hAnsi="Times New Roman" w:cs="Times New Roman"/>
                <w:lang w:val="en-US"/>
              </w:rPr>
              <w:t>The Reviewer shall provide the Ordering Party with the Work in the electronic form as well as in the form of personally signed print, which shall include justified in details assessment of the candidate together with unambiguous statement determining whether he/she meets criteria set for candidates in the act – Law on higher education and science (consolidated text Polish Journal of Laws of 2020 item 85, as amended). Should the doctoral dissertation constitute an independent and distinguished part of a collective work, the Work should contain assessment of candidate’s individual contribution to that work establishment. The Work may include conclusions regarding possible additions or improvements of the doctoral dissertation.</w:t>
            </w:r>
          </w:p>
          <w:p w:rsidR="006C55F0" w:rsidRPr="00D831E0" w:rsidRDefault="006C55F0" w:rsidP="006C55F0">
            <w:pPr>
              <w:pStyle w:val="Akapitzlist"/>
              <w:ind w:left="284"/>
              <w:jc w:val="center"/>
              <w:rPr>
                <w:rFonts w:ascii="Times New Roman" w:hAnsi="Times New Roman" w:cs="Times New Roman"/>
                <w:lang w:val="en-GB"/>
              </w:rPr>
            </w:pPr>
          </w:p>
          <w:p w:rsidR="006C55F0" w:rsidRDefault="006C55F0" w:rsidP="006C55F0">
            <w:pPr>
              <w:jc w:val="center"/>
              <w:rPr>
                <w:rFonts w:ascii="Times New Roman" w:hAnsi="Times New Roman" w:cs="Times New Roman"/>
                <w:lang w:val="en-GB"/>
              </w:rPr>
            </w:pPr>
          </w:p>
          <w:p w:rsidR="006C55F0" w:rsidRDefault="006C55F0" w:rsidP="006C55F0">
            <w:pPr>
              <w:jc w:val="center"/>
              <w:rPr>
                <w:rFonts w:ascii="Times New Roman" w:hAnsi="Times New Roman" w:cs="Times New Roman"/>
                <w:lang w:val="en-GB"/>
              </w:rPr>
            </w:pPr>
            <w:r>
              <w:rPr>
                <w:rFonts w:ascii="Times New Roman" w:hAnsi="Times New Roman" w:cs="Times New Roman"/>
                <w:lang w:val="en-GB"/>
              </w:rPr>
              <w:t>§ 2</w:t>
            </w:r>
          </w:p>
          <w:p w:rsidR="006C55F0" w:rsidRPr="00D831E0" w:rsidRDefault="006C55F0" w:rsidP="006C55F0">
            <w:pPr>
              <w:pStyle w:val="Akapitzlist"/>
              <w:numPr>
                <w:ilvl w:val="0"/>
                <w:numId w:val="10"/>
              </w:numPr>
              <w:ind w:left="284" w:hanging="284"/>
              <w:jc w:val="center"/>
              <w:rPr>
                <w:rFonts w:ascii="Times New Roman" w:hAnsi="Times New Roman" w:cs="Times New Roman"/>
                <w:lang w:val="en-GB"/>
              </w:rPr>
            </w:pPr>
            <w:r w:rsidRPr="00D831E0">
              <w:rPr>
                <w:rFonts w:ascii="Times New Roman" w:hAnsi="Times New Roman" w:cs="Times New Roman"/>
                <w:lang w:val="en-US"/>
              </w:rPr>
              <w:t xml:space="preserve">The </w:t>
            </w:r>
            <w:r>
              <w:rPr>
                <w:rFonts w:ascii="Times New Roman" w:hAnsi="Times New Roman" w:cs="Times New Roman"/>
                <w:lang w:val="en-US"/>
              </w:rPr>
              <w:t xml:space="preserve">Reviewer </w:t>
            </w:r>
            <w:r w:rsidRPr="00D831E0">
              <w:rPr>
                <w:rFonts w:ascii="Times New Roman" w:hAnsi="Times New Roman" w:cs="Times New Roman"/>
                <w:lang w:val="en-US"/>
              </w:rPr>
              <w:t xml:space="preserve">declares that he/she holds full </w:t>
            </w:r>
            <w:r>
              <w:rPr>
                <w:rFonts w:ascii="Times New Roman" w:hAnsi="Times New Roman" w:cs="Times New Roman"/>
                <w:lang w:val="en-US"/>
              </w:rPr>
              <w:t xml:space="preserve">economic </w:t>
            </w:r>
            <w:r w:rsidRPr="00D831E0">
              <w:rPr>
                <w:rFonts w:ascii="Times New Roman" w:hAnsi="Times New Roman" w:cs="Times New Roman"/>
                <w:lang w:val="en-US"/>
              </w:rPr>
              <w:t xml:space="preserve">copyright to the Work and creation of the Work does </w:t>
            </w:r>
            <w:r>
              <w:rPr>
                <w:rFonts w:ascii="Times New Roman" w:hAnsi="Times New Roman" w:cs="Times New Roman"/>
                <w:lang w:val="en-US"/>
              </w:rPr>
              <w:t>not infringe any right of third</w:t>
            </w:r>
            <w:r w:rsidRPr="00D831E0">
              <w:rPr>
                <w:rFonts w:ascii="Times New Roman" w:hAnsi="Times New Roman" w:cs="Times New Roman"/>
                <w:lang w:val="en-US"/>
              </w:rPr>
              <w:t xml:space="preserve"> parties in terms of copyright and related rights. The </w:t>
            </w:r>
            <w:r>
              <w:rPr>
                <w:rFonts w:ascii="Times New Roman" w:hAnsi="Times New Roman" w:cs="Times New Roman"/>
                <w:lang w:val="en-US"/>
              </w:rPr>
              <w:t xml:space="preserve">Reviewer </w:t>
            </w:r>
            <w:r w:rsidRPr="00D831E0">
              <w:rPr>
                <w:rFonts w:ascii="Times New Roman" w:hAnsi="Times New Roman" w:cs="Times New Roman"/>
                <w:lang w:val="en-US"/>
              </w:rPr>
              <w:t xml:space="preserve">declares as well that he/she holds knowledge and experience which are necessary in order to properly perform the Work, as well as </w:t>
            </w:r>
            <w:r>
              <w:rPr>
                <w:rFonts w:ascii="Times New Roman" w:hAnsi="Times New Roman" w:cs="Times New Roman"/>
                <w:lang w:val="en-US"/>
              </w:rPr>
              <w:t xml:space="preserve">that </w:t>
            </w:r>
            <w:r w:rsidRPr="00D831E0">
              <w:rPr>
                <w:rFonts w:ascii="Times New Roman" w:hAnsi="Times New Roman" w:cs="Times New Roman"/>
                <w:lang w:val="en-US"/>
              </w:rPr>
              <w:t xml:space="preserve">the Work will be </w:t>
            </w:r>
            <w:r>
              <w:rPr>
                <w:rFonts w:ascii="Times New Roman" w:hAnsi="Times New Roman" w:cs="Times New Roman"/>
                <w:lang w:val="en-US"/>
              </w:rPr>
              <w:t xml:space="preserve">performed </w:t>
            </w:r>
            <w:r w:rsidRPr="00D831E0">
              <w:rPr>
                <w:rFonts w:ascii="Times New Roman" w:hAnsi="Times New Roman" w:cs="Times New Roman"/>
                <w:lang w:val="en-US"/>
              </w:rPr>
              <w:t xml:space="preserve">on his/her own, </w:t>
            </w:r>
            <w:r>
              <w:rPr>
                <w:rFonts w:ascii="Times New Roman" w:hAnsi="Times New Roman" w:cs="Times New Roman"/>
                <w:lang w:val="en-US"/>
              </w:rPr>
              <w:t xml:space="preserve">the Work shall </w:t>
            </w:r>
            <w:r w:rsidRPr="00D831E0">
              <w:rPr>
                <w:rFonts w:ascii="Times New Roman" w:hAnsi="Times New Roman" w:cs="Times New Roman"/>
                <w:lang w:val="en-US"/>
              </w:rPr>
              <w:t xml:space="preserve">have its individual character, and it will be provided to the </w:t>
            </w:r>
            <w:r>
              <w:rPr>
                <w:rFonts w:ascii="Times New Roman" w:hAnsi="Times New Roman" w:cs="Times New Roman"/>
                <w:lang w:val="en-US"/>
              </w:rPr>
              <w:t xml:space="preserve">Ordering Party </w:t>
            </w:r>
            <w:r w:rsidRPr="00D831E0">
              <w:rPr>
                <w:rFonts w:ascii="Times New Roman" w:hAnsi="Times New Roman" w:cs="Times New Roman"/>
                <w:lang w:val="en-US"/>
              </w:rPr>
              <w:t>without any physical or legal defects.</w:t>
            </w:r>
          </w:p>
          <w:p w:rsidR="006C55F0" w:rsidRPr="00D831E0" w:rsidRDefault="006C55F0" w:rsidP="006C55F0">
            <w:pPr>
              <w:pStyle w:val="Akapitzlist"/>
              <w:numPr>
                <w:ilvl w:val="0"/>
                <w:numId w:val="10"/>
              </w:numPr>
              <w:ind w:left="284" w:hanging="284"/>
              <w:jc w:val="center"/>
              <w:rPr>
                <w:rFonts w:ascii="Times New Roman" w:hAnsi="Times New Roman" w:cs="Times New Roman"/>
                <w:lang w:val="en-GB"/>
              </w:rPr>
            </w:pPr>
            <w:r w:rsidRPr="00D831E0">
              <w:rPr>
                <w:rFonts w:ascii="Times New Roman" w:hAnsi="Times New Roman" w:cs="Times New Roman"/>
                <w:lang w:val="en-US"/>
              </w:rPr>
              <w:t xml:space="preserve">At the moment of delivering the Work, the </w:t>
            </w:r>
            <w:r>
              <w:rPr>
                <w:rFonts w:ascii="Times New Roman" w:hAnsi="Times New Roman" w:cs="Times New Roman"/>
                <w:lang w:val="en-US"/>
              </w:rPr>
              <w:t xml:space="preserve">Reviewer </w:t>
            </w:r>
            <w:r w:rsidRPr="00D831E0">
              <w:rPr>
                <w:rFonts w:ascii="Times New Roman" w:hAnsi="Times New Roman" w:cs="Times New Roman"/>
                <w:lang w:val="en-US"/>
              </w:rPr>
              <w:t xml:space="preserve">shall transfer to the </w:t>
            </w:r>
            <w:r>
              <w:rPr>
                <w:rFonts w:ascii="Times New Roman" w:hAnsi="Times New Roman" w:cs="Times New Roman"/>
                <w:lang w:val="en-US"/>
              </w:rPr>
              <w:t xml:space="preserve">Ordering Party </w:t>
            </w:r>
            <w:r w:rsidRPr="00D831E0">
              <w:rPr>
                <w:rFonts w:ascii="Times New Roman" w:hAnsi="Times New Roman" w:cs="Times New Roman"/>
                <w:lang w:val="en-US"/>
              </w:rPr>
              <w:t>all economic rights to the Work.</w:t>
            </w:r>
          </w:p>
          <w:p w:rsidR="006C55F0" w:rsidRPr="00D831E0" w:rsidRDefault="006C55F0" w:rsidP="006C55F0">
            <w:pPr>
              <w:pStyle w:val="Akapitzlist"/>
              <w:numPr>
                <w:ilvl w:val="0"/>
                <w:numId w:val="10"/>
              </w:numPr>
              <w:ind w:left="284" w:hanging="284"/>
              <w:jc w:val="center"/>
              <w:rPr>
                <w:rFonts w:ascii="Times New Roman" w:hAnsi="Times New Roman" w:cs="Times New Roman"/>
                <w:lang w:val="en-GB"/>
              </w:rPr>
            </w:pPr>
            <w:r>
              <w:rPr>
                <w:rFonts w:ascii="Times New Roman" w:hAnsi="Times New Roman" w:cs="Times New Roman"/>
                <w:lang w:val="en-US"/>
              </w:rPr>
              <w:t>Transfer referred to in paragraph 2 shall take place at the moment of acceptance of the Work by the Ordering Party.</w:t>
            </w:r>
          </w:p>
          <w:p w:rsidR="006C55F0" w:rsidRDefault="006C55F0" w:rsidP="006C55F0">
            <w:pPr>
              <w:pStyle w:val="Akapitzlist"/>
              <w:numPr>
                <w:ilvl w:val="0"/>
                <w:numId w:val="10"/>
              </w:numPr>
              <w:ind w:left="284" w:hanging="284"/>
              <w:jc w:val="center"/>
              <w:rPr>
                <w:rFonts w:ascii="Times New Roman" w:hAnsi="Times New Roman" w:cs="Times New Roman"/>
                <w:lang w:val="en-GB"/>
              </w:rPr>
            </w:pPr>
            <w:r>
              <w:rPr>
                <w:rFonts w:ascii="Times New Roman" w:hAnsi="Times New Roman" w:cs="Times New Roman"/>
                <w:lang w:val="en-GB"/>
              </w:rPr>
              <w:t>Acceptance of the Work shall take place upon delivering a complete and finished work established in accordance with § 1 (5) together with determining date of its acceptance.</w:t>
            </w:r>
          </w:p>
          <w:p w:rsidR="006C55F0" w:rsidRDefault="006C55F0" w:rsidP="006C55F0">
            <w:pPr>
              <w:pStyle w:val="Akapitzlist"/>
              <w:numPr>
                <w:ilvl w:val="0"/>
                <w:numId w:val="10"/>
              </w:numPr>
              <w:ind w:left="284" w:hanging="284"/>
              <w:jc w:val="center"/>
              <w:rPr>
                <w:rFonts w:ascii="Times New Roman" w:hAnsi="Times New Roman" w:cs="Times New Roman"/>
                <w:lang w:val="en-GB"/>
              </w:rPr>
            </w:pPr>
            <w:r>
              <w:rPr>
                <w:rFonts w:ascii="Times New Roman" w:hAnsi="Times New Roman" w:cs="Times New Roman"/>
                <w:lang w:val="en-GB"/>
              </w:rPr>
              <w:t>The Ordering Party may refuse to accept the Work if it does not fulfil the Ordering Party’s expectations, if it was transferred in a condition preventing the Ordering Party from using the Work or if it does not meet requirement determined herein. In such circumstances the Ordering Party may determine additional date to perform or make corrections to the work as well as renounce the Contract without the necessity of determining an additional date.</w:t>
            </w:r>
          </w:p>
          <w:p w:rsidR="006C55F0" w:rsidRPr="00B40B00" w:rsidRDefault="006C55F0" w:rsidP="006C55F0">
            <w:pPr>
              <w:pStyle w:val="Akapitzlist"/>
              <w:numPr>
                <w:ilvl w:val="0"/>
                <w:numId w:val="10"/>
              </w:numPr>
              <w:ind w:left="284" w:hanging="284"/>
              <w:jc w:val="center"/>
              <w:rPr>
                <w:rFonts w:ascii="Times New Roman" w:hAnsi="Times New Roman" w:cs="Times New Roman"/>
                <w:lang w:val="en-GB"/>
              </w:rPr>
            </w:pPr>
            <w:r>
              <w:rPr>
                <w:rFonts w:ascii="Times New Roman" w:hAnsi="Times New Roman" w:cs="Times New Roman"/>
                <w:lang w:val="en-GB"/>
              </w:rPr>
              <w:lastRenderedPageBreak/>
              <w:t xml:space="preserve">Transfer referred to in paragraph 3 shall take place at the moment of acceptance of the Work by the Ordering Party </w:t>
            </w:r>
            <w:r w:rsidRPr="00B40B00">
              <w:rPr>
                <w:rFonts w:ascii="Times New Roman" w:hAnsi="Times New Roman" w:cs="Times New Roman"/>
                <w:lang w:val="en-US"/>
              </w:rPr>
              <w:t xml:space="preserve">as regards all fields of exploitation known at the moment of conclusion of this Contract, particularly </w:t>
            </w:r>
            <w:r>
              <w:rPr>
                <w:rFonts w:ascii="Times New Roman" w:hAnsi="Times New Roman" w:cs="Times New Roman"/>
                <w:lang w:val="en-US"/>
              </w:rPr>
              <w:t xml:space="preserve">in </w:t>
            </w:r>
            <w:r w:rsidRPr="00B40B00">
              <w:rPr>
                <w:rFonts w:ascii="Times New Roman" w:hAnsi="Times New Roman" w:cs="Times New Roman"/>
                <w:lang w:val="en-US"/>
              </w:rPr>
              <w:t>the following fields of exploitation</w:t>
            </w:r>
            <w:r>
              <w:rPr>
                <w:rFonts w:ascii="Times New Roman" w:hAnsi="Times New Roman" w:cs="Times New Roman"/>
                <w:lang w:val="en-US"/>
              </w:rPr>
              <w:t>:</w:t>
            </w:r>
          </w:p>
          <w:p w:rsidR="006C55F0" w:rsidRPr="00B40B00" w:rsidRDefault="006C55F0" w:rsidP="006C55F0">
            <w:pPr>
              <w:pStyle w:val="Akapitzlist"/>
              <w:numPr>
                <w:ilvl w:val="1"/>
                <w:numId w:val="10"/>
              </w:numPr>
              <w:tabs>
                <w:tab w:val="left" w:pos="851"/>
              </w:tabs>
              <w:ind w:left="709" w:hanging="425"/>
              <w:jc w:val="center"/>
              <w:rPr>
                <w:rFonts w:ascii="Times New Roman" w:hAnsi="Times New Roman" w:cs="Times New Roman"/>
                <w:lang w:val="en-GB"/>
              </w:rPr>
            </w:pPr>
            <w:r w:rsidRPr="00B40B00">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 CD-ROMs and DVDs technique, in all formats and types, as well as with the appliance of digital technique</w:t>
            </w:r>
            <w:r>
              <w:rPr>
                <w:rFonts w:ascii="Times New Roman" w:hAnsi="Times New Roman" w:cs="Times New Roman"/>
                <w:lang w:val="en-US"/>
              </w:rPr>
              <w:t>;</w:t>
            </w:r>
          </w:p>
          <w:p w:rsidR="006C55F0" w:rsidRPr="00B40B00" w:rsidRDefault="006C55F0" w:rsidP="006C55F0">
            <w:pPr>
              <w:pStyle w:val="Akapitzlist"/>
              <w:numPr>
                <w:ilvl w:val="1"/>
                <w:numId w:val="10"/>
              </w:numPr>
              <w:tabs>
                <w:tab w:val="left" w:pos="851"/>
              </w:tabs>
              <w:ind w:left="709" w:hanging="425"/>
              <w:jc w:val="center"/>
              <w:rPr>
                <w:rFonts w:ascii="Times New Roman" w:hAnsi="Times New Roman" w:cs="Times New Roman"/>
                <w:lang w:val="en-GB"/>
              </w:rPr>
            </w:pPr>
            <w:r w:rsidRPr="00B40B00">
              <w:rPr>
                <w:rFonts w:ascii="Times New Roman" w:hAnsi="Times New Roman" w:cs="Times New Roman"/>
                <w:lang w:val="en-US"/>
              </w:rPr>
              <w:t xml:space="preserve">multiplying with the usage of all techniques, particularly on magnetic media, CD-ROMs and DVDs, in all formats and types, on optical and magneto-optical discs, as well </w:t>
            </w:r>
            <w:r>
              <w:rPr>
                <w:rFonts w:ascii="Times New Roman" w:hAnsi="Times New Roman" w:cs="Times New Roman"/>
                <w:lang w:val="en-US"/>
              </w:rPr>
              <w:t xml:space="preserve">as </w:t>
            </w:r>
            <w:r w:rsidRPr="00B40B00">
              <w:rPr>
                <w:rFonts w:ascii="Times New Roman" w:hAnsi="Times New Roman" w:cs="Times New Roman"/>
                <w:lang w:val="en-US"/>
              </w:rPr>
              <w:t>in print</w:t>
            </w:r>
            <w:r>
              <w:rPr>
                <w:rFonts w:ascii="Times New Roman" w:hAnsi="Times New Roman" w:cs="Times New Roman"/>
                <w:lang w:val="en-US"/>
              </w:rPr>
              <w:t>;</w:t>
            </w:r>
          </w:p>
          <w:p w:rsidR="006C55F0" w:rsidRPr="00B40B00" w:rsidRDefault="006C55F0" w:rsidP="006C55F0">
            <w:pPr>
              <w:pStyle w:val="Akapitzlist"/>
              <w:numPr>
                <w:ilvl w:val="1"/>
                <w:numId w:val="10"/>
              </w:numPr>
              <w:tabs>
                <w:tab w:val="left" w:pos="851"/>
              </w:tabs>
              <w:ind w:left="709" w:hanging="425"/>
              <w:jc w:val="center"/>
              <w:rPr>
                <w:rFonts w:ascii="Times New Roman" w:hAnsi="Times New Roman" w:cs="Times New Roman"/>
                <w:lang w:val="en-GB"/>
              </w:rPr>
            </w:pPr>
            <w:r w:rsidRPr="00B40B00">
              <w:rPr>
                <w:rFonts w:ascii="Times New Roman" w:hAnsi="Times New Roman" w:cs="Times New Roman"/>
                <w:lang w:val="en-US"/>
              </w:rPr>
              <w:t>distribution as well as using the multiplied Work without restrictions</w:t>
            </w:r>
            <w:r>
              <w:rPr>
                <w:rFonts w:ascii="Times New Roman" w:hAnsi="Times New Roman" w:cs="Times New Roman"/>
                <w:lang w:val="en-US"/>
              </w:rPr>
              <w:t>;</w:t>
            </w:r>
          </w:p>
          <w:p w:rsidR="006C55F0" w:rsidRPr="00B40B00" w:rsidRDefault="006C55F0" w:rsidP="006C55F0">
            <w:pPr>
              <w:pStyle w:val="Akapitzlist"/>
              <w:numPr>
                <w:ilvl w:val="1"/>
                <w:numId w:val="10"/>
              </w:numPr>
              <w:tabs>
                <w:tab w:val="left" w:pos="851"/>
              </w:tabs>
              <w:ind w:left="709" w:hanging="425"/>
              <w:jc w:val="center"/>
              <w:rPr>
                <w:rFonts w:ascii="Times New Roman" w:hAnsi="Times New Roman" w:cs="Times New Roman"/>
                <w:lang w:val="en-GB"/>
              </w:rPr>
            </w:pPr>
            <w:r w:rsidRPr="00B40B00">
              <w:rPr>
                <w:rFonts w:ascii="Times New Roman" w:hAnsi="Times New Roman" w:cs="Times New Roman"/>
                <w:lang w:val="en-US"/>
              </w:rPr>
              <w:t>recording the Work in</w:t>
            </w:r>
            <w:r>
              <w:rPr>
                <w:rFonts w:ascii="Times New Roman" w:hAnsi="Times New Roman" w:cs="Times New Roman"/>
                <w:lang w:val="en-US"/>
              </w:rPr>
              <w:t xml:space="preserve"> a</w:t>
            </w:r>
            <w:r w:rsidRPr="00B40B00">
              <w:rPr>
                <w:rFonts w:ascii="Times New Roman" w:hAnsi="Times New Roman" w:cs="Times New Roman"/>
                <w:lang w:val="en-US"/>
              </w:rPr>
              <w:t xml:space="preserve"> computer memory and on all other data carriers, as well as archiving of the Work</w:t>
            </w:r>
            <w:r>
              <w:rPr>
                <w:rFonts w:ascii="Times New Roman" w:hAnsi="Times New Roman" w:cs="Times New Roman"/>
                <w:lang w:val="en-US"/>
              </w:rPr>
              <w:t>;</w:t>
            </w:r>
          </w:p>
          <w:p w:rsidR="006C55F0" w:rsidRPr="00B40B00" w:rsidRDefault="006C55F0" w:rsidP="006C55F0">
            <w:pPr>
              <w:pStyle w:val="Akapitzlist"/>
              <w:numPr>
                <w:ilvl w:val="1"/>
                <w:numId w:val="10"/>
              </w:numPr>
              <w:tabs>
                <w:tab w:val="left" w:pos="851"/>
              </w:tabs>
              <w:ind w:left="709" w:hanging="425"/>
              <w:jc w:val="center"/>
              <w:rPr>
                <w:rFonts w:ascii="Times New Roman" w:hAnsi="Times New Roman" w:cs="Times New Roman"/>
                <w:lang w:val="en-GB"/>
              </w:rPr>
            </w:pPr>
            <w:r w:rsidRPr="00B40B00">
              <w:rPr>
                <w:rFonts w:ascii="Times New Roman" w:hAnsi="Times New Roman" w:cs="Times New Roman"/>
                <w:lang w:val="en-US"/>
              </w:rPr>
              <w:t>placing on the market, also using the Internet</w:t>
            </w:r>
            <w:r>
              <w:rPr>
                <w:rFonts w:ascii="Times New Roman" w:hAnsi="Times New Roman" w:cs="Times New Roman"/>
                <w:lang w:val="en-US"/>
              </w:rPr>
              <w:t>;</w:t>
            </w:r>
          </w:p>
          <w:p w:rsidR="006C55F0" w:rsidRPr="00B40B00" w:rsidRDefault="006C55F0" w:rsidP="006C55F0">
            <w:pPr>
              <w:pStyle w:val="Akapitzlist"/>
              <w:numPr>
                <w:ilvl w:val="1"/>
                <w:numId w:val="10"/>
              </w:numPr>
              <w:tabs>
                <w:tab w:val="left" w:pos="851"/>
              </w:tabs>
              <w:ind w:left="709" w:hanging="425"/>
              <w:jc w:val="center"/>
              <w:rPr>
                <w:rFonts w:ascii="Times New Roman" w:hAnsi="Times New Roman" w:cs="Times New Roman"/>
                <w:lang w:val="en-GB"/>
              </w:rPr>
            </w:pPr>
            <w:r w:rsidRPr="00B40B00">
              <w:rPr>
                <w:rFonts w:ascii="Times New Roman" w:hAnsi="Times New Roman" w:cs="Times New Roman"/>
                <w:lang w:val="en-US"/>
              </w:rPr>
              <w:t>lending for use, renting, performing in public, displaying, projecting, pl</w:t>
            </w:r>
            <w:r>
              <w:rPr>
                <w:rFonts w:ascii="Times New Roman" w:hAnsi="Times New Roman" w:cs="Times New Roman"/>
                <w:lang w:val="en-US"/>
              </w:rPr>
              <w:t>aying, broadcasting, as well as</w:t>
            </w:r>
            <w:r w:rsidRPr="00B40B00">
              <w:rPr>
                <w:rFonts w:ascii="Times New Roman" w:hAnsi="Times New Roman" w:cs="Times New Roman"/>
                <w:lang w:val="en-US"/>
              </w:rPr>
              <w:t xml:space="preserve"> rebroadcasting</w:t>
            </w:r>
            <w:r>
              <w:rPr>
                <w:rFonts w:ascii="Times New Roman" w:hAnsi="Times New Roman" w:cs="Times New Roman"/>
                <w:lang w:val="en-US"/>
              </w:rPr>
              <w:t>;</w:t>
            </w:r>
          </w:p>
          <w:p w:rsidR="006C55F0" w:rsidRPr="00B40B00" w:rsidRDefault="006C55F0" w:rsidP="006C55F0">
            <w:pPr>
              <w:pStyle w:val="Akapitzlist"/>
              <w:numPr>
                <w:ilvl w:val="1"/>
                <w:numId w:val="10"/>
              </w:numPr>
              <w:tabs>
                <w:tab w:val="left" w:pos="851"/>
              </w:tabs>
              <w:ind w:left="709" w:hanging="425"/>
              <w:jc w:val="center"/>
              <w:rPr>
                <w:rFonts w:ascii="Times New Roman" w:hAnsi="Times New Roman" w:cs="Times New Roman"/>
                <w:lang w:val="en-GB"/>
              </w:rPr>
            </w:pPr>
            <w:proofErr w:type="gramStart"/>
            <w:r w:rsidRPr="00B40B00">
              <w:rPr>
                <w:rFonts w:ascii="Times New Roman" w:hAnsi="Times New Roman" w:cs="Times New Roman"/>
                <w:lang w:val="en-US"/>
              </w:rPr>
              <w:t>making</w:t>
            </w:r>
            <w:proofErr w:type="gramEnd"/>
            <w:r w:rsidRPr="00B40B00">
              <w:rPr>
                <w:rFonts w:ascii="Times New Roman" w:hAnsi="Times New Roman" w:cs="Times New Roman"/>
                <w:lang w:val="en-US"/>
              </w:rPr>
              <w:t xml:space="preserve"> the Work publically available in such way that everyone has access to the Work in the chosen place and time</w:t>
            </w:r>
            <w:r>
              <w:rPr>
                <w:rFonts w:ascii="Times New Roman" w:hAnsi="Times New Roman" w:cs="Times New Roman"/>
                <w:lang w:val="en-US"/>
              </w:rPr>
              <w:t>.</w:t>
            </w:r>
          </w:p>
          <w:p w:rsidR="006C55F0" w:rsidRDefault="006C55F0" w:rsidP="006C55F0">
            <w:pPr>
              <w:pStyle w:val="Akapitzlist"/>
              <w:numPr>
                <w:ilvl w:val="0"/>
                <w:numId w:val="10"/>
              </w:numPr>
              <w:tabs>
                <w:tab w:val="left" w:pos="851"/>
              </w:tabs>
              <w:ind w:left="284" w:hanging="284"/>
              <w:jc w:val="center"/>
              <w:rPr>
                <w:rFonts w:ascii="Times New Roman" w:hAnsi="Times New Roman" w:cs="Times New Roman"/>
                <w:lang w:val="en-GB"/>
              </w:rPr>
            </w:pPr>
            <w:r>
              <w:rPr>
                <w:rFonts w:ascii="Times New Roman" w:hAnsi="Times New Roman" w:cs="Times New Roman"/>
                <w:lang w:val="en-GB"/>
              </w:rPr>
              <w:t>The Reviewer declares that he/she performs personal copyright in such way that each copy of the Work should be marked in a way specified in the provided Work.</w:t>
            </w:r>
          </w:p>
          <w:p w:rsidR="006C55F0" w:rsidRPr="0000478C" w:rsidRDefault="006C55F0" w:rsidP="006C55F0">
            <w:pPr>
              <w:pStyle w:val="Akapitzlist"/>
              <w:numPr>
                <w:ilvl w:val="0"/>
                <w:numId w:val="10"/>
              </w:numPr>
              <w:tabs>
                <w:tab w:val="left" w:pos="851"/>
              </w:tabs>
              <w:ind w:left="284" w:hanging="284"/>
              <w:jc w:val="center"/>
              <w:rPr>
                <w:rFonts w:ascii="Times New Roman" w:hAnsi="Times New Roman" w:cs="Times New Roman"/>
                <w:lang w:val="en-GB"/>
              </w:rPr>
            </w:pPr>
            <w:r w:rsidRPr="0000478C">
              <w:rPr>
                <w:rFonts w:ascii="Times New Roman" w:hAnsi="Times New Roman" w:cs="Times New Roman"/>
                <w:lang w:val="en-US"/>
              </w:rPr>
              <w:t xml:space="preserve">The </w:t>
            </w:r>
            <w:r>
              <w:rPr>
                <w:rFonts w:ascii="Times New Roman" w:hAnsi="Times New Roman" w:cs="Times New Roman"/>
                <w:lang w:val="en-US"/>
              </w:rPr>
              <w:t>Reviewer</w:t>
            </w:r>
            <w:r w:rsidRPr="0000478C">
              <w:rPr>
                <w:rFonts w:ascii="Times New Roman" w:hAnsi="Times New Roman" w:cs="Times New Roman"/>
                <w:lang w:val="en-US"/>
              </w:rPr>
              <w:t xml:space="preserve"> hereby allows the </w:t>
            </w:r>
            <w:r>
              <w:rPr>
                <w:rFonts w:ascii="Times New Roman" w:hAnsi="Times New Roman" w:cs="Times New Roman"/>
                <w:lang w:val="en-US"/>
              </w:rPr>
              <w:t xml:space="preserve">Ordering Party </w:t>
            </w:r>
            <w:r w:rsidRPr="0000478C">
              <w:rPr>
                <w:rFonts w:ascii="Times New Roman" w:hAnsi="Times New Roman" w:cs="Times New Roman"/>
                <w:lang w:val="en-US"/>
              </w:rPr>
              <w:t xml:space="preserve">to </w:t>
            </w:r>
            <w:r>
              <w:rPr>
                <w:rFonts w:ascii="Times New Roman" w:hAnsi="Times New Roman" w:cs="Times New Roman"/>
                <w:lang w:val="en-US"/>
              </w:rPr>
              <w:t xml:space="preserve">prepare elaborations as well as </w:t>
            </w:r>
            <w:r w:rsidRPr="0000478C">
              <w:rPr>
                <w:rFonts w:ascii="Times New Roman" w:hAnsi="Times New Roman" w:cs="Times New Roman"/>
                <w:lang w:val="en-US"/>
              </w:rPr>
              <w:t xml:space="preserve">exercise related rights to the Work’s elaborations performed by the </w:t>
            </w:r>
            <w:r>
              <w:rPr>
                <w:rFonts w:ascii="Times New Roman" w:hAnsi="Times New Roman" w:cs="Times New Roman"/>
                <w:lang w:val="en-US"/>
              </w:rPr>
              <w:t>Ordering Party.</w:t>
            </w:r>
          </w:p>
          <w:p w:rsidR="006C55F0" w:rsidRDefault="006C55F0" w:rsidP="006C55F0">
            <w:pPr>
              <w:pStyle w:val="Akapitzlist"/>
              <w:numPr>
                <w:ilvl w:val="0"/>
                <w:numId w:val="10"/>
              </w:numPr>
              <w:tabs>
                <w:tab w:val="left" w:pos="851"/>
              </w:tabs>
              <w:ind w:left="284" w:hanging="284"/>
              <w:jc w:val="center"/>
              <w:rPr>
                <w:rFonts w:ascii="Times New Roman" w:hAnsi="Times New Roman" w:cs="Times New Roman"/>
                <w:lang w:val="en-GB"/>
              </w:rPr>
            </w:pPr>
            <w:r>
              <w:rPr>
                <w:rFonts w:ascii="Times New Roman" w:hAnsi="Times New Roman" w:cs="Times New Roman"/>
                <w:lang w:val="en-GB"/>
              </w:rPr>
              <w:t>The Reviewer shall not be entitled to additional remunerations as regards the above mentioned circumstances.</w:t>
            </w:r>
          </w:p>
          <w:p w:rsidR="006C55F0" w:rsidRDefault="006C55F0" w:rsidP="006C55F0">
            <w:pPr>
              <w:tabs>
                <w:tab w:val="left" w:pos="851"/>
              </w:tabs>
              <w:jc w:val="center"/>
              <w:rPr>
                <w:rFonts w:ascii="Times New Roman" w:hAnsi="Times New Roman" w:cs="Times New Roman"/>
                <w:lang w:val="en-GB"/>
              </w:rPr>
            </w:pPr>
          </w:p>
          <w:p w:rsidR="006C55F0" w:rsidRDefault="006C55F0" w:rsidP="006C55F0">
            <w:pPr>
              <w:tabs>
                <w:tab w:val="left" w:pos="851"/>
              </w:tabs>
              <w:jc w:val="center"/>
              <w:rPr>
                <w:rFonts w:ascii="Times New Roman" w:hAnsi="Times New Roman" w:cs="Times New Roman"/>
                <w:lang w:val="en-GB"/>
              </w:rPr>
            </w:pPr>
            <w:r>
              <w:rPr>
                <w:rFonts w:ascii="Times New Roman" w:hAnsi="Times New Roman" w:cs="Times New Roman"/>
                <w:lang w:val="en-GB"/>
              </w:rPr>
              <w:t>§ 3</w:t>
            </w:r>
          </w:p>
          <w:p w:rsidR="006C55F0" w:rsidRPr="0000478C" w:rsidRDefault="006C55F0" w:rsidP="006C55F0">
            <w:pPr>
              <w:pStyle w:val="Akapitzlist"/>
              <w:numPr>
                <w:ilvl w:val="0"/>
                <w:numId w:val="11"/>
              </w:numPr>
              <w:tabs>
                <w:tab w:val="left" w:pos="851"/>
              </w:tabs>
              <w:ind w:left="284" w:hanging="284"/>
              <w:jc w:val="center"/>
              <w:rPr>
                <w:rFonts w:ascii="Times New Roman" w:hAnsi="Times New Roman" w:cs="Times New Roman"/>
                <w:lang w:val="en-GB"/>
              </w:rPr>
            </w:pPr>
            <w:r w:rsidRPr="0000478C">
              <w:rPr>
                <w:rFonts w:ascii="Times New Roman" w:hAnsi="Times New Roman" w:cs="Times New Roman"/>
                <w:lang w:val="en-US"/>
              </w:rPr>
              <w:t>For performance of the Wo</w:t>
            </w:r>
            <w:r>
              <w:rPr>
                <w:rFonts w:ascii="Times New Roman" w:hAnsi="Times New Roman" w:cs="Times New Roman"/>
                <w:lang w:val="en-US"/>
              </w:rPr>
              <w:t>rk, including its creation, transfer of economic copy</w:t>
            </w:r>
            <w:r w:rsidRPr="0000478C">
              <w:rPr>
                <w:rFonts w:ascii="Times New Roman" w:hAnsi="Times New Roman" w:cs="Times New Roman"/>
                <w:lang w:val="en-US"/>
              </w:rPr>
              <w:t xml:space="preserve">rights to the Work, as well as transfer of </w:t>
            </w:r>
            <w:r>
              <w:rPr>
                <w:rFonts w:ascii="Times New Roman" w:hAnsi="Times New Roman" w:cs="Times New Roman"/>
                <w:lang w:val="en-US"/>
              </w:rPr>
              <w:t xml:space="preserve">its </w:t>
            </w:r>
            <w:r w:rsidRPr="0000478C">
              <w:rPr>
                <w:rFonts w:ascii="Times New Roman" w:hAnsi="Times New Roman" w:cs="Times New Roman"/>
                <w:lang w:val="en-US"/>
              </w:rPr>
              <w:t xml:space="preserve">copy, the </w:t>
            </w:r>
            <w:r>
              <w:rPr>
                <w:rFonts w:ascii="Times New Roman" w:hAnsi="Times New Roman" w:cs="Times New Roman"/>
                <w:lang w:val="en-US"/>
              </w:rPr>
              <w:t xml:space="preserve">Ordering Party undertakes </w:t>
            </w:r>
            <w:r w:rsidRPr="0000478C">
              <w:rPr>
                <w:rFonts w:ascii="Times New Roman" w:hAnsi="Times New Roman" w:cs="Times New Roman"/>
                <w:lang w:val="en-US"/>
              </w:rPr>
              <w:t xml:space="preserve">to </w:t>
            </w:r>
            <w:r>
              <w:rPr>
                <w:rFonts w:ascii="Times New Roman" w:hAnsi="Times New Roman" w:cs="Times New Roman"/>
                <w:lang w:val="en-US"/>
              </w:rPr>
              <w:t xml:space="preserve">pay to </w:t>
            </w:r>
            <w:r w:rsidRPr="0000478C">
              <w:rPr>
                <w:rFonts w:ascii="Times New Roman" w:hAnsi="Times New Roman" w:cs="Times New Roman"/>
                <w:lang w:val="en-US"/>
              </w:rPr>
              <w:t xml:space="preserve">the </w:t>
            </w:r>
            <w:r>
              <w:rPr>
                <w:rFonts w:ascii="Times New Roman" w:hAnsi="Times New Roman" w:cs="Times New Roman"/>
                <w:lang w:val="en-US"/>
              </w:rPr>
              <w:t xml:space="preserve">Reviewer remuneration </w:t>
            </w:r>
            <w:r w:rsidRPr="0000478C">
              <w:rPr>
                <w:rFonts w:ascii="Times New Roman" w:hAnsi="Times New Roman" w:cs="Times New Roman"/>
                <w:lang w:val="en-US"/>
              </w:rPr>
              <w:t xml:space="preserve">in the gross amount of PLN </w:t>
            </w:r>
            <w:r>
              <w:rPr>
                <w:rFonts w:ascii="Times New Roman" w:hAnsi="Times New Roman" w:cs="Times New Roman"/>
                <w:lang w:val="en-US"/>
              </w:rPr>
              <w:t xml:space="preserve"> </w:t>
            </w:r>
            <w:r w:rsidRPr="0000478C">
              <w:rPr>
                <w:rFonts w:ascii="Times New Roman" w:hAnsi="Times New Roman"/>
                <w:lang w:val="en-GB"/>
              </w:rPr>
              <w:t xml:space="preserve"> </w:t>
            </w:r>
            <w:permStart w:id="2063879462" w:edGrp="everyone"/>
            <w:r w:rsidRPr="0000478C">
              <w:rPr>
                <w:rFonts w:ascii="Times New Roman" w:hAnsi="Times New Roman"/>
                <w:sz w:val="16"/>
                <w:szCs w:val="16"/>
                <w:lang w:val="en-GB"/>
              </w:rPr>
              <w:t>………………………………….………..</w:t>
            </w:r>
            <w:permEnd w:id="2063879462"/>
            <w:r>
              <w:rPr>
                <w:rFonts w:ascii="Times New Roman" w:hAnsi="Times New Roman" w:cs="Times New Roman"/>
                <w:lang w:val="en-US"/>
              </w:rPr>
              <w:t xml:space="preserve"> </w:t>
            </w:r>
            <w:r w:rsidRPr="0000478C">
              <w:rPr>
                <w:rFonts w:ascii="Times New Roman" w:hAnsi="Times New Roman" w:cs="Times New Roman"/>
                <w:lang w:val="en-US"/>
              </w:rPr>
              <w:t>(</w:t>
            </w:r>
            <w:proofErr w:type="gramStart"/>
            <w:r w:rsidRPr="0000478C">
              <w:rPr>
                <w:rFonts w:ascii="Times New Roman" w:hAnsi="Times New Roman" w:cs="Times New Roman"/>
                <w:lang w:val="en-US"/>
              </w:rPr>
              <w:t>in</w:t>
            </w:r>
            <w:proofErr w:type="gramEnd"/>
            <w:r w:rsidRPr="0000478C">
              <w:rPr>
                <w:rFonts w:ascii="Times New Roman" w:hAnsi="Times New Roman" w:cs="Times New Roman"/>
                <w:lang w:val="en-US"/>
              </w:rPr>
              <w:t xml:space="preserve"> words</w:t>
            </w:r>
            <w:r>
              <w:rPr>
                <w:rFonts w:ascii="Times New Roman" w:hAnsi="Times New Roman" w:cs="Times New Roman"/>
                <w:lang w:val="en-US"/>
              </w:rPr>
              <w:t>:</w:t>
            </w:r>
            <w:r w:rsidRPr="0000478C">
              <w:rPr>
                <w:rFonts w:ascii="Times New Roman" w:hAnsi="Times New Roman" w:cs="Times New Roman"/>
                <w:lang w:val="en-US"/>
              </w:rPr>
              <w:t xml:space="preserve"> gross</w:t>
            </w:r>
            <w:r>
              <w:rPr>
                <w:rFonts w:ascii="Times New Roman" w:hAnsi="Times New Roman" w:cs="Times New Roman"/>
                <w:lang w:val="en-US"/>
              </w:rPr>
              <w:t xml:space="preserve"> PLN </w:t>
            </w:r>
            <w:r w:rsidRPr="0000478C">
              <w:rPr>
                <w:rFonts w:ascii="Times New Roman" w:hAnsi="Times New Roman" w:cs="Times New Roman"/>
                <w:lang w:val="en-US"/>
              </w:rPr>
              <w:t xml:space="preserve"> </w:t>
            </w:r>
            <w:permStart w:id="834409323"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permEnd w:id="834409323"/>
            <w:r>
              <w:rPr>
                <w:rFonts w:ascii="Times New Roman" w:hAnsi="Times New Roman" w:cs="Times New Roman"/>
                <w:lang w:val="en-US"/>
              </w:rPr>
              <w:t>).</w:t>
            </w:r>
          </w:p>
          <w:p w:rsidR="006C55F0" w:rsidRPr="0000478C" w:rsidRDefault="006C55F0" w:rsidP="006C55F0">
            <w:pPr>
              <w:pStyle w:val="Akapitzlist"/>
              <w:numPr>
                <w:ilvl w:val="0"/>
                <w:numId w:val="11"/>
              </w:numPr>
              <w:tabs>
                <w:tab w:val="left" w:pos="851"/>
              </w:tabs>
              <w:ind w:left="284" w:hanging="284"/>
              <w:jc w:val="center"/>
              <w:rPr>
                <w:rFonts w:ascii="Times New Roman" w:hAnsi="Times New Roman" w:cs="Times New Roman"/>
                <w:lang w:val="en-GB"/>
              </w:rPr>
            </w:pPr>
            <w:r>
              <w:rPr>
                <w:rFonts w:ascii="Times New Roman" w:hAnsi="Times New Roman" w:cs="Times New Roman"/>
                <w:lang w:val="en-US"/>
              </w:rPr>
              <w:t>The above amount complies with the JU internal acts which regulate the question of the amount of the abovementioned remunerations.</w:t>
            </w:r>
          </w:p>
          <w:p w:rsidR="006C55F0" w:rsidRDefault="006C55F0" w:rsidP="006C55F0">
            <w:pPr>
              <w:tabs>
                <w:tab w:val="left" w:pos="851"/>
              </w:tabs>
              <w:jc w:val="center"/>
              <w:rPr>
                <w:rFonts w:ascii="Times New Roman" w:hAnsi="Times New Roman" w:cs="Times New Roman"/>
                <w:lang w:val="en-GB"/>
              </w:rPr>
            </w:pPr>
          </w:p>
          <w:p w:rsidR="006C55F0" w:rsidRDefault="006C55F0" w:rsidP="006C55F0">
            <w:pPr>
              <w:tabs>
                <w:tab w:val="left" w:pos="851"/>
              </w:tabs>
              <w:jc w:val="center"/>
              <w:rPr>
                <w:rFonts w:ascii="Times New Roman" w:hAnsi="Times New Roman" w:cs="Times New Roman"/>
                <w:lang w:val="en-GB"/>
              </w:rPr>
            </w:pPr>
          </w:p>
          <w:p w:rsidR="006C55F0" w:rsidRDefault="006C55F0" w:rsidP="006C55F0">
            <w:pPr>
              <w:tabs>
                <w:tab w:val="left" w:pos="851"/>
              </w:tabs>
              <w:jc w:val="center"/>
              <w:rPr>
                <w:rFonts w:ascii="Times New Roman" w:hAnsi="Times New Roman" w:cs="Times New Roman"/>
                <w:lang w:val="en-GB"/>
              </w:rPr>
            </w:pPr>
            <w:r>
              <w:rPr>
                <w:rFonts w:ascii="Times New Roman" w:hAnsi="Times New Roman" w:cs="Times New Roman"/>
                <w:lang w:val="en-GB"/>
              </w:rPr>
              <w:t>§ 4</w:t>
            </w:r>
          </w:p>
          <w:p w:rsidR="006C55F0" w:rsidRDefault="006C55F0" w:rsidP="006C55F0">
            <w:pPr>
              <w:pStyle w:val="Akapitzlist"/>
              <w:numPr>
                <w:ilvl w:val="0"/>
                <w:numId w:val="12"/>
              </w:numPr>
              <w:tabs>
                <w:tab w:val="left" w:pos="851"/>
              </w:tabs>
              <w:ind w:left="284" w:hanging="284"/>
              <w:jc w:val="center"/>
              <w:rPr>
                <w:rFonts w:ascii="Times New Roman" w:hAnsi="Times New Roman" w:cs="Times New Roman"/>
                <w:lang w:val="en-GB"/>
              </w:rPr>
            </w:pPr>
            <w:r>
              <w:rPr>
                <w:rFonts w:ascii="Times New Roman" w:hAnsi="Times New Roman" w:cs="Times New Roman"/>
                <w:lang w:val="en-GB"/>
              </w:rPr>
              <w:lastRenderedPageBreak/>
              <w:t>R</w:t>
            </w:r>
            <w:r w:rsidRPr="000A4428">
              <w:rPr>
                <w:rFonts w:ascii="Times New Roman" w:hAnsi="Times New Roman" w:cs="Times New Roman"/>
                <w:lang w:val="en-GB"/>
              </w:rPr>
              <w:t xml:space="preserve">emuneration shall be paid upon issuing an invoice by the </w:t>
            </w:r>
            <w:r>
              <w:rPr>
                <w:rFonts w:ascii="Times New Roman" w:hAnsi="Times New Roman" w:cs="Times New Roman"/>
                <w:lang w:val="en-GB"/>
              </w:rPr>
              <w:t xml:space="preserve">Reviewer and </w:t>
            </w:r>
            <w:r w:rsidRPr="000A4428">
              <w:rPr>
                <w:rFonts w:ascii="Times New Roman" w:hAnsi="Times New Roman" w:cs="Times New Roman"/>
                <w:lang w:val="en-GB"/>
              </w:rPr>
              <w:t xml:space="preserve">determining by the </w:t>
            </w:r>
            <w:r>
              <w:rPr>
                <w:rFonts w:ascii="Times New Roman" w:hAnsi="Times New Roman" w:cs="Times New Roman"/>
                <w:lang w:val="en-GB"/>
              </w:rPr>
              <w:t xml:space="preserve">Ordering Party </w:t>
            </w:r>
            <w:r w:rsidRPr="000A4428">
              <w:rPr>
                <w:rFonts w:ascii="Times New Roman" w:hAnsi="Times New Roman" w:cs="Times New Roman"/>
                <w:lang w:val="en-GB"/>
              </w:rPr>
              <w:t xml:space="preserve">that the Work which is subject hereof was performed within the specified time period, as well as </w:t>
            </w:r>
            <w:r>
              <w:rPr>
                <w:rFonts w:ascii="Times New Roman" w:hAnsi="Times New Roman" w:cs="Times New Roman"/>
                <w:lang w:val="en-GB"/>
              </w:rPr>
              <w:t xml:space="preserve">upon </w:t>
            </w:r>
            <w:r w:rsidRPr="000A4428">
              <w:rPr>
                <w:rFonts w:ascii="Times New Roman" w:hAnsi="Times New Roman" w:cs="Times New Roman"/>
                <w:lang w:val="en-GB"/>
              </w:rPr>
              <w:t xml:space="preserve">its acceptance by the </w:t>
            </w:r>
            <w:r>
              <w:rPr>
                <w:rFonts w:ascii="Times New Roman" w:hAnsi="Times New Roman" w:cs="Times New Roman"/>
                <w:lang w:val="en-GB"/>
              </w:rPr>
              <w:t>Ordering Party</w:t>
            </w:r>
            <w:r w:rsidRPr="000A4428">
              <w:rPr>
                <w:rFonts w:ascii="Times New Roman" w:hAnsi="Times New Roman" w:cs="Times New Roman"/>
                <w:lang w:val="en-GB"/>
              </w:rPr>
              <w:t>.</w:t>
            </w:r>
          </w:p>
          <w:p w:rsidR="006C55F0" w:rsidRPr="000A4428" w:rsidRDefault="006C55F0" w:rsidP="006C55F0">
            <w:pPr>
              <w:pStyle w:val="Akapitzlist"/>
              <w:numPr>
                <w:ilvl w:val="0"/>
                <w:numId w:val="12"/>
              </w:numPr>
              <w:tabs>
                <w:tab w:val="left" w:pos="851"/>
              </w:tabs>
              <w:ind w:left="284" w:hanging="284"/>
              <w:jc w:val="center"/>
              <w:rPr>
                <w:rFonts w:ascii="Times New Roman" w:hAnsi="Times New Roman" w:cs="Times New Roman"/>
                <w:lang w:val="en-GB"/>
              </w:rPr>
            </w:pPr>
            <w:r>
              <w:rPr>
                <w:rFonts w:ascii="Times New Roman" w:hAnsi="Times New Roman" w:cs="Times New Roman"/>
                <w:lang w:val="en-GB"/>
              </w:rPr>
              <w:t xml:space="preserve">Remuneration will be paid </w:t>
            </w:r>
            <w:r w:rsidRPr="000A4428">
              <w:rPr>
                <w:rFonts w:ascii="Times New Roman" w:hAnsi="Times New Roman" w:cs="Times New Roman"/>
                <w:lang w:val="en-US"/>
              </w:rPr>
              <w:t xml:space="preserve">by bank transfer </w:t>
            </w:r>
            <w:r>
              <w:rPr>
                <w:rFonts w:ascii="Times New Roman" w:hAnsi="Times New Roman" w:cs="Times New Roman"/>
                <w:lang w:val="en-US"/>
              </w:rPr>
              <w:t xml:space="preserve">to the specified bank account </w:t>
            </w:r>
            <w:r w:rsidRPr="000A4428">
              <w:rPr>
                <w:rFonts w:ascii="Times New Roman" w:hAnsi="Times New Roman" w:cs="Times New Roman"/>
                <w:lang w:val="en-US"/>
              </w:rPr>
              <w:t xml:space="preserve">within the time period determined in the </w:t>
            </w:r>
            <w:r>
              <w:rPr>
                <w:rFonts w:ascii="Times New Roman" w:hAnsi="Times New Roman" w:cs="Times New Roman"/>
                <w:lang w:val="en-US"/>
              </w:rPr>
              <w:t xml:space="preserve">JU </w:t>
            </w:r>
            <w:r w:rsidRPr="000A4428">
              <w:rPr>
                <w:rFonts w:ascii="Times New Roman" w:hAnsi="Times New Roman" w:cs="Times New Roman"/>
                <w:lang w:val="en-US"/>
              </w:rPr>
              <w:t xml:space="preserve">internal acts </w:t>
            </w:r>
            <w:r>
              <w:rPr>
                <w:rFonts w:ascii="Times New Roman" w:hAnsi="Times New Roman" w:cs="Times New Roman"/>
                <w:lang w:val="en-US"/>
              </w:rPr>
              <w:t>which regulate the question of remuneration payment dates for contractors.</w:t>
            </w:r>
          </w:p>
          <w:p w:rsidR="006C55F0" w:rsidRPr="000A4428" w:rsidRDefault="006C55F0" w:rsidP="006C55F0">
            <w:pPr>
              <w:pStyle w:val="Akapitzlist"/>
              <w:numPr>
                <w:ilvl w:val="0"/>
                <w:numId w:val="12"/>
              </w:numPr>
              <w:tabs>
                <w:tab w:val="left" w:pos="851"/>
              </w:tabs>
              <w:ind w:left="284" w:hanging="284"/>
              <w:jc w:val="center"/>
              <w:rPr>
                <w:rFonts w:ascii="Times New Roman" w:hAnsi="Times New Roman" w:cs="Times New Roman"/>
                <w:lang w:val="en-GB"/>
              </w:rPr>
            </w:pPr>
            <w:r w:rsidRPr="000A4428">
              <w:rPr>
                <w:rFonts w:ascii="Times New Roman" w:hAnsi="Times New Roman" w:cs="Times New Roman"/>
                <w:lang w:val="en-US"/>
              </w:rPr>
              <w:t xml:space="preserve">Calculation of remuneration payment for actions </w:t>
            </w:r>
            <w:r>
              <w:rPr>
                <w:rFonts w:ascii="Times New Roman" w:hAnsi="Times New Roman" w:cs="Times New Roman"/>
                <w:lang w:val="en-US"/>
              </w:rPr>
              <w:t xml:space="preserve">performed </w:t>
            </w:r>
            <w:r w:rsidRPr="000A4428">
              <w:rPr>
                <w:rFonts w:ascii="Times New Roman" w:hAnsi="Times New Roman" w:cs="Times New Roman"/>
                <w:lang w:val="en-US"/>
              </w:rPr>
              <w:t xml:space="preserve">on the basis </w:t>
            </w:r>
            <w:r>
              <w:rPr>
                <w:rFonts w:ascii="Times New Roman" w:hAnsi="Times New Roman" w:cs="Times New Roman"/>
                <w:lang w:val="en-US"/>
              </w:rPr>
              <w:t xml:space="preserve">of this Contract </w:t>
            </w:r>
            <w:r w:rsidRPr="000A4428">
              <w:rPr>
                <w:rFonts w:ascii="Times New Roman" w:hAnsi="Times New Roman" w:cs="Times New Roman"/>
                <w:lang w:val="en-US"/>
              </w:rPr>
              <w:t>requires filing the Office of Human Resources with an invoice till the 5</w:t>
            </w:r>
            <w:r w:rsidRPr="000A4428">
              <w:rPr>
                <w:rFonts w:ascii="Times New Roman" w:hAnsi="Times New Roman" w:cs="Times New Roman"/>
                <w:vertAlign w:val="superscript"/>
                <w:lang w:val="en-US"/>
              </w:rPr>
              <w:t>th</w:t>
            </w:r>
            <w:r w:rsidRPr="000A4428">
              <w:rPr>
                <w:rFonts w:ascii="Times New Roman" w:hAnsi="Times New Roman" w:cs="Times New Roman"/>
                <w:lang w:val="en-US"/>
              </w:rPr>
              <w:t xml:space="preserve"> day of each month. In case of failure in presenting the invoice on time the risk of belated remuneration payment encumbers the </w:t>
            </w:r>
            <w:r>
              <w:rPr>
                <w:rFonts w:ascii="Times New Roman" w:hAnsi="Times New Roman" w:cs="Times New Roman"/>
                <w:lang w:val="en-US"/>
              </w:rPr>
              <w:t>Reviewer</w:t>
            </w:r>
            <w:r w:rsidRPr="000A4428">
              <w:rPr>
                <w:rFonts w:ascii="Times New Roman" w:hAnsi="Times New Roman" w:cs="Times New Roman"/>
                <w:lang w:val="en-US"/>
              </w:rPr>
              <w:t>.</w:t>
            </w:r>
          </w:p>
          <w:p w:rsidR="006C55F0" w:rsidRDefault="006C55F0" w:rsidP="006C55F0">
            <w:pPr>
              <w:tabs>
                <w:tab w:val="left" w:pos="851"/>
              </w:tabs>
              <w:jc w:val="center"/>
              <w:rPr>
                <w:rFonts w:ascii="Times New Roman" w:hAnsi="Times New Roman" w:cs="Times New Roman"/>
                <w:lang w:val="en-GB"/>
              </w:rPr>
            </w:pPr>
          </w:p>
          <w:p w:rsidR="006C55F0" w:rsidRDefault="006C55F0" w:rsidP="006C55F0">
            <w:pPr>
              <w:tabs>
                <w:tab w:val="left" w:pos="851"/>
              </w:tabs>
              <w:jc w:val="center"/>
              <w:rPr>
                <w:rFonts w:ascii="Times New Roman" w:hAnsi="Times New Roman" w:cs="Times New Roman"/>
                <w:lang w:val="en-GB"/>
              </w:rPr>
            </w:pPr>
            <w:r>
              <w:rPr>
                <w:rFonts w:ascii="Times New Roman" w:hAnsi="Times New Roman" w:cs="Times New Roman"/>
                <w:lang w:val="en-GB"/>
              </w:rPr>
              <w:t>§ 5</w:t>
            </w:r>
          </w:p>
          <w:p w:rsidR="006C55F0" w:rsidRDefault="006C55F0" w:rsidP="006C55F0">
            <w:pPr>
              <w:pStyle w:val="Akapitzlist"/>
              <w:numPr>
                <w:ilvl w:val="0"/>
                <w:numId w:val="13"/>
              </w:numPr>
              <w:tabs>
                <w:tab w:val="left" w:pos="851"/>
              </w:tabs>
              <w:ind w:left="284" w:hanging="284"/>
              <w:jc w:val="center"/>
              <w:rPr>
                <w:rFonts w:ascii="Times New Roman" w:hAnsi="Times New Roman" w:cs="Times New Roman"/>
                <w:lang w:val="en-GB"/>
              </w:rPr>
            </w:pPr>
            <w:r w:rsidRPr="000A4428">
              <w:rPr>
                <w:rFonts w:ascii="Times New Roman" w:hAnsi="Times New Roman" w:cs="Times New Roman"/>
                <w:lang w:val="en-GB"/>
              </w:rPr>
              <w:t xml:space="preserve">In case of impossibility to start or complete the work, the </w:t>
            </w:r>
            <w:r>
              <w:rPr>
                <w:rFonts w:ascii="Times New Roman" w:hAnsi="Times New Roman" w:cs="Times New Roman"/>
                <w:lang w:val="en-GB"/>
              </w:rPr>
              <w:t>Reviewer</w:t>
            </w:r>
            <w:r w:rsidRPr="000A4428">
              <w:rPr>
                <w:rFonts w:ascii="Times New Roman" w:hAnsi="Times New Roman" w:cs="Times New Roman"/>
                <w:lang w:val="en-GB"/>
              </w:rPr>
              <w:t xml:space="preserve"> shall immediately inform the </w:t>
            </w:r>
            <w:r>
              <w:rPr>
                <w:rFonts w:ascii="Times New Roman" w:hAnsi="Times New Roman" w:cs="Times New Roman"/>
                <w:lang w:val="en-GB"/>
              </w:rPr>
              <w:t>Ordering Party</w:t>
            </w:r>
            <w:r w:rsidRPr="000A4428">
              <w:rPr>
                <w:rFonts w:ascii="Times New Roman" w:hAnsi="Times New Roman" w:cs="Times New Roman"/>
                <w:lang w:val="en-GB"/>
              </w:rPr>
              <w:t xml:space="preserve"> about that fact.</w:t>
            </w:r>
          </w:p>
          <w:p w:rsidR="006C55F0" w:rsidRPr="000A4428" w:rsidRDefault="006C55F0" w:rsidP="006C55F0">
            <w:pPr>
              <w:pStyle w:val="Akapitzlist"/>
              <w:numPr>
                <w:ilvl w:val="0"/>
                <w:numId w:val="13"/>
              </w:numPr>
              <w:spacing w:line="360" w:lineRule="auto"/>
              <w:ind w:left="284" w:hanging="284"/>
              <w:jc w:val="center"/>
              <w:rPr>
                <w:rFonts w:ascii="Times New Roman" w:hAnsi="Times New Roman"/>
                <w:lang w:val="en-US"/>
              </w:rPr>
            </w:pPr>
            <w:r w:rsidRPr="000A4428">
              <w:rPr>
                <w:rFonts w:ascii="Times New Roman" w:hAnsi="Times New Roman"/>
                <w:lang w:val="en-US"/>
              </w:rPr>
              <w:t xml:space="preserve">In case of situation referred to in </w:t>
            </w:r>
            <w:r>
              <w:rPr>
                <w:rFonts w:ascii="Times New Roman" w:hAnsi="Times New Roman"/>
                <w:lang w:val="en-US"/>
              </w:rPr>
              <w:t>paragraph</w:t>
            </w:r>
            <w:r w:rsidRPr="000A4428">
              <w:rPr>
                <w:rFonts w:ascii="Times New Roman" w:hAnsi="Times New Roman"/>
                <w:lang w:val="en-US"/>
              </w:rPr>
              <w:t xml:space="preserve"> 1, the </w:t>
            </w:r>
            <w:r>
              <w:rPr>
                <w:rFonts w:ascii="Times New Roman" w:hAnsi="Times New Roman"/>
                <w:lang w:val="en-US"/>
              </w:rPr>
              <w:t>Ordering Party</w:t>
            </w:r>
            <w:r w:rsidRPr="000A4428">
              <w:rPr>
                <w:rFonts w:ascii="Times New Roman" w:hAnsi="Times New Roman"/>
                <w:lang w:val="en-US"/>
              </w:rPr>
              <w:t xml:space="preserve"> is e</w:t>
            </w:r>
            <w:r>
              <w:rPr>
                <w:rFonts w:ascii="Times New Roman" w:hAnsi="Times New Roman"/>
                <w:lang w:val="en-US"/>
              </w:rPr>
              <w:t xml:space="preserve">ntitled at their own discretion </w:t>
            </w:r>
            <w:r w:rsidRPr="000A4428">
              <w:rPr>
                <w:rFonts w:ascii="Times New Roman" w:hAnsi="Times New Roman"/>
                <w:lang w:val="en-US"/>
              </w:rPr>
              <w:t>to:</w:t>
            </w:r>
          </w:p>
          <w:p w:rsidR="006C55F0" w:rsidRDefault="006C55F0" w:rsidP="006C55F0">
            <w:pPr>
              <w:pStyle w:val="Akapitzlist"/>
              <w:numPr>
                <w:ilvl w:val="0"/>
                <w:numId w:val="14"/>
              </w:numPr>
              <w:spacing w:line="360" w:lineRule="auto"/>
              <w:jc w:val="center"/>
              <w:rPr>
                <w:rFonts w:ascii="Times New Roman" w:hAnsi="Times New Roman" w:cs="Times New Roman"/>
                <w:lang w:val="en-US"/>
              </w:rPr>
            </w:pPr>
            <w:r>
              <w:rPr>
                <w:rFonts w:ascii="Times New Roman" w:hAnsi="Times New Roman" w:cs="Times New Roman"/>
                <w:lang w:val="en-US"/>
              </w:rPr>
              <w:t>renounce the contract;</w:t>
            </w:r>
          </w:p>
          <w:p w:rsidR="006C55F0" w:rsidRDefault="006C55F0" w:rsidP="006C55F0">
            <w:pPr>
              <w:pStyle w:val="Akapitzlist"/>
              <w:numPr>
                <w:ilvl w:val="0"/>
                <w:numId w:val="14"/>
              </w:numPr>
              <w:spacing w:line="360" w:lineRule="auto"/>
              <w:jc w:val="center"/>
              <w:rPr>
                <w:rFonts w:ascii="Times New Roman" w:hAnsi="Times New Roman" w:cs="Times New Roman"/>
                <w:lang w:val="en-US"/>
              </w:rPr>
            </w:pPr>
            <w:proofErr w:type="gramStart"/>
            <w:r>
              <w:rPr>
                <w:rFonts w:ascii="Times New Roman" w:hAnsi="Times New Roman" w:cs="Times New Roman"/>
                <w:lang w:val="en-US"/>
              </w:rPr>
              <w:t>change</w:t>
            </w:r>
            <w:proofErr w:type="gramEnd"/>
            <w:r>
              <w:rPr>
                <w:rFonts w:ascii="Times New Roman" w:hAnsi="Times New Roman" w:cs="Times New Roman"/>
                <w:lang w:val="en-US"/>
              </w:rPr>
              <w:t xml:space="preserve"> the work performance deadline in the form of written annex hereto.</w:t>
            </w:r>
          </w:p>
          <w:p w:rsidR="006C55F0" w:rsidRPr="00EF45F1" w:rsidRDefault="006C55F0" w:rsidP="006C55F0">
            <w:pPr>
              <w:spacing w:line="360" w:lineRule="auto"/>
              <w:jc w:val="center"/>
              <w:rPr>
                <w:rFonts w:ascii="Times New Roman" w:hAnsi="Times New Roman" w:cs="Times New Roman"/>
                <w:lang w:val="en-US"/>
              </w:rPr>
            </w:pPr>
          </w:p>
          <w:p w:rsidR="006C55F0" w:rsidRPr="00EF45F1" w:rsidRDefault="006C55F0" w:rsidP="006C55F0">
            <w:pPr>
              <w:spacing w:line="360" w:lineRule="auto"/>
              <w:jc w:val="center"/>
              <w:rPr>
                <w:rFonts w:ascii="Times New Roman" w:hAnsi="Times New Roman" w:cs="Times New Roman"/>
                <w:lang w:val="en-US"/>
              </w:rPr>
            </w:pPr>
            <w:r w:rsidRPr="00EF45F1">
              <w:rPr>
                <w:rFonts w:ascii="Times New Roman" w:hAnsi="Times New Roman" w:cs="Times New Roman"/>
                <w:lang w:val="en-US"/>
              </w:rPr>
              <w:t>§ 6</w:t>
            </w:r>
          </w:p>
          <w:p w:rsidR="006C55F0" w:rsidRDefault="006C55F0" w:rsidP="006C55F0">
            <w:pPr>
              <w:pStyle w:val="Akapitzlist"/>
              <w:numPr>
                <w:ilvl w:val="0"/>
                <w:numId w:val="15"/>
              </w:numPr>
              <w:spacing w:line="360" w:lineRule="auto"/>
              <w:ind w:left="284" w:hanging="284"/>
              <w:jc w:val="center"/>
              <w:rPr>
                <w:rFonts w:ascii="Times New Roman" w:hAnsi="Times New Roman" w:cs="Times New Roman"/>
                <w:lang w:val="en-US"/>
              </w:rPr>
            </w:pPr>
            <w:r w:rsidRPr="00EF45F1">
              <w:rPr>
                <w:rFonts w:ascii="Times New Roman" w:hAnsi="Times New Roman" w:cs="Times New Roman"/>
                <w:lang w:val="en-US"/>
              </w:rPr>
              <w:t xml:space="preserve">The </w:t>
            </w:r>
            <w:r>
              <w:rPr>
                <w:rFonts w:ascii="Times New Roman" w:hAnsi="Times New Roman" w:cs="Times New Roman"/>
                <w:lang w:val="en-US"/>
              </w:rPr>
              <w:t>Reviewer shall pay the Ordering Party contractual penalty for delay in the work performance, counted from the date provided for in § 1 (2) to the date of final receive – in the amount of 2% of the contractual gross remuneration determined in § 3 for each day of delay, and if the Reviewer’s delay shall make the Ordering Party renounce or dissolve the contract – in the amount of 10% of the contractual gross remuneration determined in § 3.</w:t>
            </w:r>
          </w:p>
          <w:p w:rsidR="006C55F0" w:rsidRDefault="006C55F0" w:rsidP="006C55F0">
            <w:pPr>
              <w:pStyle w:val="Akapitzlist"/>
              <w:numPr>
                <w:ilvl w:val="0"/>
                <w:numId w:val="15"/>
              </w:numPr>
              <w:spacing w:line="360" w:lineRule="auto"/>
              <w:ind w:left="284" w:hanging="284"/>
              <w:jc w:val="center"/>
              <w:rPr>
                <w:rFonts w:ascii="Times New Roman" w:hAnsi="Times New Roman" w:cs="Times New Roman"/>
                <w:lang w:val="en-US"/>
              </w:rPr>
            </w:pPr>
            <w:r>
              <w:rPr>
                <w:rFonts w:ascii="Times New Roman" w:hAnsi="Times New Roman" w:cs="Times New Roman"/>
                <w:lang w:val="en-US"/>
              </w:rPr>
              <w:t>The Parties agree that in case of counting by the Ordering Part contractual penalties, the Ordering Party shall deduct the amount which equals to these penalties from remuneration and such decreased remuneration shall be paid to the Reviewer.</w:t>
            </w:r>
          </w:p>
          <w:p w:rsidR="006C55F0" w:rsidRDefault="006C55F0" w:rsidP="006C55F0">
            <w:pPr>
              <w:pStyle w:val="Akapitzlist"/>
              <w:numPr>
                <w:ilvl w:val="0"/>
                <w:numId w:val="15"/>
              </w:numPr>
              <w:spacing w:line="360" w:lineRule="auto"/>
              <w:ind w:left="284" w:hanging="284"/>
              <w:jc w:val="center"/>
              <w:rPr>
                <w:rFonts w:ascii="Times New Roman" w:hAnsi="Times New Roman" w:cs="Times New Roman"/>
                <w:lang w:val="en-US"/>
              </w:rPr>
            </w:pPr>
            <w:r>
              <w:rPr>
                <w:rFonts w:ascii="Times New Roman" w:hAnsi="Times New Roman" w:cs="Times New Roman"/>
                <w:lang w:val="en-US"/>
              </w:rPr>
              <w:t>The Ordering Party is entitled to seek compensation exceeding the amount of the stipulated contractual penalties.</w:t>
            </w:r>
          </w:p>
          <w:p w:rsidR="006C55F0" w:rsidRDefault="006C55F0" w:rsidP="006C55F0">
            <w:pPr>
              <w:spacing w:line="360" w:lineRule="auto"/>
              <w:jc w:val="center"/>
              <w:rPr>
                <w:rFonts w:ascii="Times New Roman" w:hAnsi="Times New Roman" w:cs="Times New Roman"/>
                <w:lang w:val="en-US"/>
              </w:rPr>
            </w:pPr>
            <w:r>
              <w:rPr>
                <w:rFonts w:ascii="Times New Roman" w:hAnsi="Times New Roman" w:cs="Times New Roman"/>
                <w:lang w:val="en-US"/>
              </w:rPr>
              <w:t>§ 7</w:t>
            </w:r>
          </w:p>
          <w:p w:rsidR="006C55F0" w:rsidRDefault="006C55F0" w:rsidP="006C55F0">
            <w:pPr>
              <w:spacing w:line="360" w:lineRule="auto"/>
              <w:jc w:val="center"/>
              <w:rPr>
                <w:rFonts w:ascii="Times New Roman" w:hAnsi="Times New Roman" w:cs="Times New Roman"/>
                <w:lang w:val="en-US"/>
              </w:rPr>
            </w:pPr>
          </w:p>
          <w:p w:rsidR="006C55F0" w:rsidRDefault="006C55F0" w:rsidP="006C55F0">
            <w:pPr>
              <w:pStyle w:val="Akapitzlist"/>
              <w:numPr>
                <w:ilvl w:val="0"/>
                <w:numId w:val="16"/>
              </w:numPr>
              <w:spacing w:line="360" w:lineRule="auto"/>
              <w:ind w:left="284" w:hanging="284"/>
              <w:jc w:val="center"/>
              <w:rPr>
                <w:rFonts w:ascii="Times New Roman" w:hAnsi="Times New Roman" w:cs="Times New Roman"/>
                <w:lang w:val="en-US"/>
              </w:rPr>
            </w:pPr>
            <w:r>
              <w:rPr>
                <w:rFonts w:ascii="Times New Roman" w:hAnsi="Times New Roman" w:cs="Times New Roman"/>
                <w:lang w:val="en-US"/>
              </w:rPr>
              <w:t xml:space="preserve">The Ordering Party declares that the University internal acts which regulate questions referred to herein are published on </w:t>
            </w:r>
            <w:hyperlink r:id="rId6" w:history="1">
              <w:r w:rsidRPr="007E378C">
                <w:rPr>
                  <w:rStyle w:val="Hipercze"/>
                  <w:rFonts w:ascii="Times New Roman" w:hAnsi="Times New Roman" w:cs="Times New Roman"/>
                  <w:lang w:val="en-US"/>
                </w:rPr>
                <w:t>www.uj.edu.pl</w:t>
              </w:r>
            </w:hyperlink>
            <w:r>
              <w:rPr>
                <w:rFonts w:ascii="Times New Roman" w:hAnsi="Times New Roman" w:cs="Times New Roman"/>
                <w:lang w:val="en-US"/>
              </w:rPr>
              <w:t xml:space="preserve"> and the Reviewer declared that prior to signing this contract he/she has acquainted himself/herself with these acts and accepted to be applied.</w:t>
            </w:r>
          </w:p>
          <w:p w:rsidR="006C55F0" w:rsidRDefault="006C55F0" w:rsidP="006C55F0">
            <w:pPr>
              <w:pStyle w:val="Akapitzlist"/>
              <w:numPr>
                <w:ilvl w:val="0"/>
                <w:numId w:val="16"/>
              </w:numPr>
              <w:spacing w:line="360" w:lineRule="auto"/>
              <w:ind w:left="284" w:hanging="284"/>
              <w:jc w:val="center"/>
              <w:rPr>
                <w:rFonts w:ascii="Times New Roman" w:hAnsi="Times New Roman" w:cs="Times New Roman"/>
                <w:lang w:val="en-US"/>
              </w:rPr>
            </w:pPr>
            <w:r>
              <w:rPr>
                <w:rFonts w:ascii="Times New Roman" w:hAnsi="Times New Roman" w:cs="Times New Roman"/>
                <w:lang w:val="en-US"/>
              </w:rPr>
              <w:t>Any amendments hereto shall be in writing in the form of an annex under the pain of nullity.</w:t>
            </w:r>
          </w:p>
          <w:p w:rsidR="006C55F0" w:rsidRDefault="006C55F0" w:rsidP="006C55F0">
            <w:pPr>
              <w:pStyle w:val="Akapitzlist"/>
              <w:numPr>
                <w:ilvl w:val="0"/>
                <w:numId w:val="16"/>
              </w:numPr>
              <w:spacing w:line="360" w:lineRule="auto"/>
              <w:ind w:left="284" w:hanging="284"/>
              <w:jc w:val="center"/>
              <w:rPr>
                <w:rFonts w:ascii="Times New Roman" w:hAnsi="Times New Roman" w:cs="Times New Roman"/>
                <w:lang w:val="en-US"/>
              </w:rPr>
            </w:pPr>
            <w:r w:rsidRPr="00CA1A27">
              <w:rPr>
                <w:rFonts w:ascii="Times New Roman" w:hAnsi="Times New Roman" w:cs="Times New Roman"/>
                <w:lang w:val="en-US"/>
              </w:rPr>
              <w:t xml:space="preserve">Matters not </w:t>
            </w:r>
            <w:r>
              <w:rPr>
                <w:rFonts w:ascii="Times New Roman" w:hAnsi="Times New Roman" w:cs="Times New Roman"/>
                <w:lang w:val="en-US"/>
              </w:rPr>
              <w:t xml:space="preserve">settled herein </w:t>
            </w:r>
            <w:r w:rsidRPr="00CA1A27">
              <w:rPr>
                <w:rFonts w:ascii="Times New Roman" w:hAnsi="Times New Roman" w:cs="Times New Roman"/>
                <w:lang w:val="en-US"/>
              </w:rPr>
              <w:t xml:space="preserve">shall be governed </w:t>
            </w:r>
            <w:r>
              <w:rPr>
                <w:rFonts w:ascii="Times New Roman" w:hAnsi="Times New Roman" w:cs="Times New Roman"/>
                <w:lang w:val="en-US"/>
              </w:rPr>
              <w:t xml:space="preserve">particularly </w:t>
            </w:r>
            <w:r w:rsidRPr="00CA1A27">
              <w:rPr>
                <w:rFonts w:ascii="Times New Roman" w:hAnsi="Times New Roman" w:cs="Times New Roman"/>
                <w:lang w:val="en-US"/>
              </w:rPr>
              <w:t>by the Civil Code and the act on copyright and related rights</w:t>
            </w:r>
            <w:r>
              <w:rPr>
                <w:rFonts w:ascii="Times New Roman" w:hAnsi="Times New Roman" w:cs="Times New Roman"/>
                <w:lang w:val="en-US"/>
              </w:rPr>
              <w:t>.</w:t>
            </w:r>
          </w:p>
          <w:p w:rsidR="006C55F0" w:rsidRPr="00CA1A27" w:rsidRDefault="006C55F0" w:rsidP="006C55F0">
            <w:pPr>
              <w:pStyle w:val="Akapitzlist"/>
              <w:numPr>
                <w:ilvl w:val="0"/>
                <w:numId w:val="16"/>
              </w:numPr>
              <w:ind w:left="284" w:hanging="284"/>
              <w:jc w:val="center"/>
              <w:rPr>
                <w:rFonts w:ascii="Times New Roman" w:hAnsi="Times New Roman"/>
                <w:lang w:val="en-US"/>
              </w:rPr>
            </w:pPr>
            <w:r w:rsidRPr="00CA1A27">
              <w:rPr>
                <w:rFonts w:ascii="Times New Roman" w:hAnsi="Times New Roman"/>
                <w:lang w:val="en-US"/>
              </w:rPr>
              <w:t xml:space="preserve">Disputes which may arise from this contract shall be settled by courts of competent jurisdiction </w:t>
            </w:r>
            <w:r>
              <w:rPr>
                <w:rFonts w:ascii="Times New Roman" w:hAnsi="Times New Roman"/>
                <w:lang w:val="en-US"/>
              </w:rPr>
              <w:t>for the registered seat of the Ordering Party</w:t>
            </w:r>
            <w:r w:rsidRPr="00CA1A27">
              <w:rPr>
                <w:rFonts w:ascii="Times New Roman" w:hAnsi="Times New Roman"/>
                <w:lang w:val="en-US"/>
              </w:rPr>
              <w:t>.</w:t>
            </w:r>
          </w:p>
          <w:p w:rsidR="006C55F0" w:rsidRPr="00E01486" w:rsidRDefault="006C55F0" w:rsidP="006C55F0">
            <w:pPr>
              <w:pStyle w:val="Akapitzlist"/>
              <w:numPr>
                <w:ilvl w:val="0"/>
                <w:numId w:val="16"/>
              </w:numPr>
              <w:ind w:left="284" w:hanging="284"/>
              <w:jc w:val="center"/>
              <w:rPr>
                <w:rFonts w:ascii="Times New Roman" w:hAnsi="Times New Roman" w:cs="Times New Roman"/>
                <w:lang w:val="en-US"/>
              </w:rPr>
            </w:pPr>
            <w:r>
              <w:rPr>
                <w:rFonts w:ascii="Times New Roman" w:hAnsi="Times New Roman" w:cs="Times New Roman"/>
                <w:lang w:val="en-US"/>
              </w:rPr>
              <w:t>This contract was drawn up</w:t>
            </w:r>
            <w:r w:rsidRPr="00E01486">
              <w:rPr>
                <w:rFonts w:ascii="Times New Roman" w:eastAsia="Times New Roman" w:hAnsi="Times New Roman" w:cs="Times New Roman"/>
                <w:kern w:val="1"/>
                <w:lang w:val="en-US" w:eastAsia="ar-SA"/>
              </w:rPr>
              <w:t xml:space="preserve"> </w:t>
            </w:r>
            <w:r w:rsidRPr="00E01486">
              <w:rPr>
                <w:rFonts w:ascii="Times New Roman" w:hAnsi="Times New Roman" w:cs="Times New Roman"/>
                <w:lang w:val="en-US"/>
              </w:rPr>
              <w:t xml:space="preserve">in </w:t>
            </w:r>
            <w:r>
              <w:rPr>
                <w:rFonts w:ascii="Times New Roman" w:hAnsi="Times New Roman" w:cs="Times New Roman"/>
                <w:lang w:val="en-US"/>
              </w:rPr>
              <w:t>three</w:t>
            </w:r>
            <w:r w:rsidRPr="00E01486">
              <w:rPr>
                <w:rFonts w:ascii="Times New Roman" w:hAnsi="Times New Roman" w:cs="Times New Roman"/>
                <w:lang w:val="en-US"/>
              </w:rPr>
              <w:t xml:space="preserve"> identical copies, one of which receives the </w:t>
            </w:r>
            <w:r>
              <w:rPr>
                <w:rFonts w:ascii="Times New Roman" w:hAnsi="Times New Roman" w:cs="Times New Roman"/>
                <w:lang w:val="en-US"/>
              </w:rPr>
              <w:t>Reviewer</w:t>
            </w:r>
            <w:r w:rsidRPr="00E01486">
              <w:rPr>
                <w:rFonts w:ascii="Times New Roman" w:hAnsi="Times New Roman" w:cs="Times New Roman"/>
                <w:lang w:val="en-US"/>
              </w:rPr>
              <w:t xml:space="preserve">, and two receives the </w:t>
            </w:r>
            <w:r>
              <w:rPr>
                <w:rFonts w:ascii="Times New Roman" w:hAnsi="Times New Roman" w:cs="Times New Roman"/>
                <w:lang w:val="en-US"/>
              </w:rPr>
              <w:t>Ordering Party</w:t>
            </w:r>
            <w:r w:rsidRPr="00E01486">
              <w:rPr>
                <w:rFonts w:ascii="Times New Roman" w:hAnsi="Times New Roman" w:cs="Times New Roman"/>
                <w:lang w:val="en-US"/>
              </w:rPr>
              <w:t>.</w:t>
            </w:r>
          </w:p>
          <w:p w:rsidR="006C55F0" w:rsidRPr="00850DE3" w:rsidRDefault="006C55F0" w:rsidP="006C55F0">
            <w:pPr>
              <w:jc w:val="center"/>
              <w:rPr>
                <w:rFonts w:ascii="Times New Roman" w:hAnsi="Times New Roman"/>
                <w:lang w:val="en-US"/>
              </w:rPr>
            </w:pPr>
          </w:p>
          <w:p w:rsidR="006C55F0" w:rsidRPr="00E01486" w:rsidRDefault="006C55F0" w:rsidP="006C55F0">
            <w:pPr>
              <w:jc w:val="center"/>
              <w:rPr>
                <w:rFonts w:ascii="Times New Roman" w:hAnsi="Times New Roman"/>
                <w:lang w:val="en-GB"/>
              </w:rPr>
            </w:pPr>
            <w:permStart w:id="1861757380" w:edGrp="everyone"/>
            <w:r w:rsidRPr="00E01486">
              <w:rPr>
                <w:rFonts w:ascii="Times New Roman" w:hAnsi="Times New Roman"/>
                <w:sz w:val="16"/>
                <w:szCs w:val="16"/>
                <w:lang w:val="en-GB"/>
              </w:rPr>
              <w:t>……………………………………………………..</w:t>
            </w:r>
            <w:permEnd w:id="1861757380"/>
            <w:r w:rsidRPr="00E01486">
              <w:rPr>
                <w:rFonts w:ascii="Times New Roman" w:hAnsi="Times New Roman"/>
                <w:lang w:val="en-GB"/>
              </w:rPr>
              <w:t xml:space="preserve">                                      </w:t>
            </w:r>
            <w:permStart w:id="683239218" w:edGrp="everyone"/>
            <w:r w:rsidRPr="00E01486">
              <w:rPr>
                <w:rFonts w:ascii="Times New Roman" w:hAnsi="Times New Roman"/>
                <w:lang w:val="en-GB"/>
              </w:rPr>
              <w:t xml:space="preserve"> </w:t>
            </w:r>
            <w:r w:rsidRPr="00E01486">
              <w:rPr>
                <w:rFonts w:ascii="Times New Roman" w:hAnsi="Times New Roman"/>
                <w:sz w:val="16"/>
                <w:szCs w:val="16"/>
                <w:lang w:val="en-GB"/>
              </w:rPr>
              <w:t>……………………………………..…………………………</w:t>
            </w:r>
            <w:permEnd w:id="683239218"/>
          </w:p>
          <w:p w:rsidR="006C55F0" w:rsidRPr="00E01486" w:rsidRDefault="006C55F0" w:rsidP="006C55F0">
            <w:pPr>
              <w:ind w:firstLine="708"/>
              <w:jc w:val="center"/>
              <w:rPr>
                <w:rFonts w:ascii="Times New Roman" w:hAnsi="Times New Roman"/>
                <w:lang w:val="en-GB"/>
              </w:rPr>
            </w:pPr>
            <w:r w:rsidRPr="00E01486">
              <w:rPr>
                <w:rFonts w:ascii="Times New Roman" w:hAnsi="Times New Roman"/>
                <w:lang w:val="en-GB"/>
              </w:rPr>
              <w:t>the Ordering Party</w:t>
            </w:r>
            <w:r w:rsidRPr="00E01486">
              <w:rPr>
                <w:rFonts w:ascii="Times New Roman" w:hAnsi="Times New Roman"/>
                <w:lang w:val="en-GB"/>
              </w:rPr>
              <w:tab/>
            </w:r>
            <w:r w:rsidRPr="00E01486">
              <w:rPr>
                <w:rFonts w:ascii="Times New Roman" w:hAnsi="Times New Roman"/>
                <w:lang w:val="en-GB"/>
              </w:rPr>
              <w:tab/>
            </w:r>
            <w:r w:rsidRPr="00E01486">
              <w:rPr>
                <w:rFonts w:ascii="Times New Roman" w:hAnsi="Times New Roman"/>
                <w:lang w:val="en-GB"/>
              </w:rPr>
              <w:tab/>
            </w:r>
            <w:r w:rsidRPr="00E01486">
              <w:rPr>
                <w:rFonts w:ascii="Times New Roman" w:hAnsi="Times New Roman"/>
                <w:lang w:val="en-GB"/>
              </w:rPr>
              <w:tab/>
            </w:r>
            <w:r w:rsidRPr="00E01486">
              <w:rPr>
                <w:rFonts w:ascii="Times New Roman" w:hAnsi="Times New Roman"/>
                <w:lang w:val="en-GB"/>
              </w:rPr>
              <w:tab/>
              <w:t xml:space="preserve">                        the Reviewer</w:t>
            </w:r>
          </w:p>
          <w:p w:rsidR="006C55F0" w:rsidRDefault="006C55F0" w:rsidP="006C55F0">
            <w:pPr>
              <w:spacing w:line="360" w:lineRule="auto"/>
              <w:jc w:val="center"/>
              <w:rPr>
                <w:rFonts w:ascii="Times New Roman" w:hAnsi="Times New Roman" w:cs="Times New Roman"/>
                <w:lang w:val="en-US"/>
              </w:rPr>
            </w:pPr>
          </w:p>
          <w:p w:rsidR="006C55F0" w:rsidRPr="00E01486" w:rsidRDefault="006C55F0" w:rsidP="006C55F0">
            <w:pPr>
              <w:spacing w:line="360" w:lineRule="auto"/>
              <w:jc w:val="center"/>
              <w:rPr>
                <w:rFonts w:ascii="Times New Roman" w:hAnsi="Times New Roman" w:cs="Times New Roman"/>
                <w:lang w:val="en-US"/>
              </w:rPr>
            </w:pPr>
          </w:p>
          <w:p w:rsidR="006C55F0" w:rsidRPr="00EF45F1" w:rsidRDefault="006C55F0" w:rsidP="006C55F0">
            <w:pPr>
              <w:tabs>
                <w:tab w:val="left" w:pos="851"/>
              </w:tabs>
              <w:jc w:val="center"/>
              <w:rPr>
                <w:rFonts w:ascii="Times New Roman" w:hAnsi="Times New Roman" w:cs="Times New Roman"/>
                <w:lang w:val="en-GB"/>
              </w:rPr>
            </w:pPr>
          </w:p>
          <w:p w:rsidR="006C55F0" w:rsidRPr="00EF45F1" w:rsidRDefault="006C55F0" w:rsidP="006C55F0">
            <w:pPr>
              <w:jc w:val="center"/>
              <w:rPr>
                <w:rFonts w:ascii="Times New Roman" w:hAnsi="Times New Roman" w:cs="Times New Roman"/>
                <w:lang w:val="en-GB"/>
              </w:rPr>
            </w:pPr>
          </w:p>
          <w:p w:rsidR="006C55F0" w:rsidRPr="006C55F0" w:rsidRDefault="006C55F0" w:rsidP="006C55F0">
            <w:pPr>
              <w:jc w:val="center"/>
              <w:rPr>
                <w:lang w:val="en-US"/>
              </w:rPr>
            </w:pPr>
          </w:p>
        </w:tc>
      </w:tr>
    </w:tbl>
    <w:p w:rsidR="005502F8" w:rsidRPr="006C55F0" w:rsidRDefault="005502F8" w:rsidP="006C55F0">
      <w:pPr>
        <w:jc w:val="center"/>
        <w:rPr>
          <w:lang w:val="en-US"/>
        </w:rPr>
      </w:pPr>
    </w:p>
    <w:sectPr w:rsidR="005502F8" w:rsidRPr="006C55F0" w:rsidSect="006C55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F28D0"/>
    <w:multiLevelType w:val="hybridMultilevel"/>
    <w:tmpl w:val="AE826340"/>
    <w:lvl w:ilvl="0" w:tplc="B6847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A310F"/>
    <w:multiLevelType w:val="hybridMultilevel"/>
    <w:tmpl w:val="89283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301BF"/>
    <w:multiLevelType w:val="hybridMultilevel"/>
    <w:tmpl w:val="BCD02656"/>
    <w:lvl w:ilvl="0" w:tplc="198083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C12350"/>
    <w:multiLevelType w:val="hybridMultilevel"/>
    <w:tmpl w:val="6AE2E17C"/>
    <w:lvl w:ilvl="0" w:tplc="209C8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CA49FC"/>
    <w:multiLevelType w:val="hybridMultilevel"/>
    <w:tmpl w:val="2280F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B648D1"/>
    <w:multiLevelType w:val="hybridMultilevel"/>
    <w:tmpl w:val="78D2A7C6"/>
    <w:lvl w:ilvl="0" w:tplc="10BA2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E54EF5"/>
    <w:multiLevelType w:val="hybridMultilevel"/>
    <w:tmpl w:val="3C7478AC"/>
    <w:lvl w:ilvl="0" w:tplc="06FE8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E11606"/>
    <w:multiLevelType w:val="hybridMultilevel"/>
    <w:tmpl w:val="7C9020A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0"/>
  </w:num>
  <w:num w:numId="8">
    <w:abstractNumId w:val="9"/>
  </w:num>
  <w:num w:numId="9">
    <w:abstractNumId w:val="11"/>
  </w:num>
  <w:num w:numId="10">
    <w:abstractNumId w:val="14"/>
  </w:num>
  <w:num w:numId="11">
    <w:abstractNumId w:val="12"/>
  </w:num>
  <w:num w:numId="12">
    <w:abstractNumId w:val="8"/>
  </w:num>
  <w:num w:numId="13">
    <w:abstractNumId w:val="5"/>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0"/>
    <w:rsid w:val="003A0023"/>
    <w:rsid w:val="005502F8"/>
    <w:rsid w:val="006C5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E95F2-1D35-4CE7-A51A-04A0A9D4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5F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C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C55F0"/>
    <w:pPr>
      <w:spacing w:after="200" w:line="276" w:lineRule="auto"/>
      <w:ind w:left="720"/>
    </w:pPr>
    <w:rPr>
      <w:rFonts w:ascii="Calibri" w:eastAsia="Times New Roman" w:hAnsi="Calibri" w:cs="Times New Roman"/>
    </w:rPr>
  </w:style>
  <w:style w:type="paragraph" w:customStyle="1" w:styleId="Level1">
    <w:name w:val="Level 1"/>
    <w:basedOn w:val="Normalny"/>
    <w:rsid w:val="006C55F0"/>
    <w:pPr>
      <w:suppressAutoHyphens/>
      <w:spacing w:after="210" w:line="264" w:lineRule="auto"/>
      <w:jc w:val="both"/>
    </w:pPr>
    <w:rPr>
      <w:rFonts w:ascii="Arial" w:eastAsia="Times New Roman" w:hAnsi="Arial" w:cs="Times New Roman"/>
      <w:kern w:val="1"/>
      <w:sz w:val="21"/>
      <w:szCs w:val="20"/>
      <w:lang w:eastAsia="ar-SA"/>
    </w:rPr>
  </w:style>
  <w:style w:type="paragraph" w:customStyle="1" w:styleId="Level3">
    <w:name w:val="Level 3"/>
    <w:basedOn w:val="Normalny"/>
    <w:rsid w:val="006C55F0"/>
    <w:pPr>
      <w:suppressAutoHyphens/>
      <w:spacing w:after="210" w:line="264" w:lineRule="auto"/>
      <w:jc w:val="both"/>
    </w:pPr>
    <w:rPr>
      <w:rFonts w:ascii="Arial" w:eastAsia="Times New Roman" w:hAnsi="Arial" w:cs="Times New Roman"/>
      <w:kern w:val="1"/>
      <w:sz w:val="21"/>
      <w:szCs w:val="20"/>
      <w:lang w:eastAsia="ar-SA"/>
    </w:rPr>
  </w:style>
  <w:style w:type="character" w:styleId="Hipercze">
    <w:name w:val="Hyperlink"/>
    <w:rsid w:val="006C55F0"/>
    <w:rPr>
      <w:color w:val="0563C1"/>
      <w:u w:val="single"/>
    </w:rPr>
  </w:style>
  <w:style w:type="paragraph" w:styleId="Akapitzlist">
    <w:name w:val="List Paragraph"/>
    <w:basedOn w:val="Normalny"/>
    <w:uiPriority w:val="34"/>
    <w:qFormat/>
    <w:rsid w:val="006C55F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edu.pl" TargetMode="External"/><Relationship Id="rId5" Type="http://schemas.openxmlformats.org/officeDocument/2006/relationships/hyperlink" Target="http://www.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2465</Words>
  <Characters>14794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Mączka</dc:creator>
  <cp:keywords/>
  <dc:description/>
  <cp:lastModifiedBy>Dariusz Mączka</cp:lastModifiedBy>
  <cp:revision>3</cp:revision>
  <dcterms:created xsi:type="dcterms:W3CDTF">2021-11-05T09:04:00Z</dcterms:created>
  <dcterms:modified xsi:type="dcterms:W3CDTF">2021-11-05T09:16:00Z</dcterms:modified>
</cp:coreProperties>
</file>