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A5849" w14:textId="77777777" w:rsidR="00FE5ED2" w:rsidRDefault="00FE5E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bookmarkStart w:id="0" w:name="_GoBack"/>
      <w:bookmarkEnd w:id="0"/>
    </w:p>
    <w:p w14:paraId="675E6930" w14:textId="77777777" w:rsidR="00C17B8C" w:rsidRPr="00D81AB8" w:rsidRDefault="00C17B8C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MODEL SCOPE OF RESPONSIBILITIES OF</w:t>
      </w:r>
    </w:p>
    <w:p w14:paraId="2BF656A4" w14:textId="77777777" w:rsidR="00C17B8C" w:rsidRPr="00D81AB8" w:rsidRDefault="00C17B8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ACADEMIC TEACHER </w:t>
      </w:r>
    </w:p>
    <w:p w14:paraId="2466A341" w14:textId="77777777" w:rsidR="00C17B8C" w:rsidRPr="00D81AB8" w:rsidRDefault="00C17B8C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(faculty staff member group)</w:t>
      </w:r>
    </w:p>
    <w:p w14:paraId="1091A7A5" w14:textId="77777777" w:rsidR="00C17B8C" w:rsidRPr="00D81AB8" w:rsidRDefault="00C17B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ED90CCE" w14:textId="77777777" w:rsidR="00446D06" w:rsidRPr="00D81AB8" w:rsidRDefault="00C17B8C" w:rsidP="00446D0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Full name:</w:t>
      </w:r>
      <w:r>
        <w:rPr>
          <w:rFonts w:ascii="Times New Roman" w:hAnsi="Times New Roman"/>
        </w:rPr>
        <w:tab/>
        <w:t>………………………………….</w:t>
      </w:r>
    </w:p>
    <w:p w14:paraId="27CD0697" w14:textId="77777777" w:rsidR="00C17B8C" w:rsidRPr="00D81AB8" w:rsidRDefault="00C17B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Position: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……………………………….… (faculty staff member)</w:t>
      </w:r>
    </w:p>
    <w:p w14:paraId="7F829AD4" w14:textId="77777777" w:rsidR="00C17B8C" w:rsidRPr="00D81AB8" w:rsidRDefault="00C17B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Work time: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………………………………….</w:t>
      </w:r>
    </w:p>
    <w:p w14:paraId="507ABE43" w14:textId="77777777" w:rsidR="00C17B8C" w:rsidRPr="00D81AB8" w:rsidRDefault="00C17B8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Place of work: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………………………………….</w:t>
      </w:r>
    </w:p>
    <w:p w14:paraId="0FE1E4F0" w14:textId="77777777" w:rsidR="00C17B8C" w:rsidRPr="00D81AB8" w:rsidRDefault="00C17B8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818816F" w14:textId="77777777" w:rsidR="00C17B8C" w:rsidRPr="00D81AB8" w:rsidRDefault="00C17B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Line manager: …………………………….……………………………..</w:t>
      </w:r>
    </w:p>
    <w:p w14:paraId="0F2A6CA6" w14:textId="77777777" w:rsidR="00C17B8C" w:rsidRPr="00D81AB8" w:rsidRDefault="00C17B8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6996D04D" w14:textId="77777777" w:rsidR="00C17B8C" w:rsidRPr="00D81AB8" w:rsidRDefault="00C17B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The Employee is obliged to carry out their duties in a diligent and thorough manner, while respecting the rules of the workplace and working discipline and following the instructions of their managers.</w:t>
      </w:r>
    </w:p>
    <w:p w14:paraId="59C21C6C" w14:textId="77777777" w:rsidR="00C17B8C" w:rsidRPr="00D81AB8" w:rsidRDefault="00C17B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6C93E25" w14:textId="77777777" w:rsidR="00C17B8C" w:rsidRPr="00D81AB8" w:rsidRDefault="00C17B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In particular, the Employee is obliged to:</w:t>
      </w:r>
    </w:p>
    <w:p w14:paraId="7161BBEC" w14:textId="77777777" w:rsidR="00C17B8C" w:rsidRPr="00D81AB8" w:rsidRDefault="00C17B8C" w:rsidP="00B114D7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comply with the working regulations and other rules in force at the Jagiellonian University;</w:t>
      </w:r>
    </w:p>
    <w:p w14:paraId="4D734C90" w14:textId="77777777" w:rsidR="00C17B8C" w:rsidRPr="00D81AB8" w:rsidRDefault="00C17B8C" w:rsidP="00B114D7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make full and effective use of their working time;</w:t>
      </w:r>
    </w:p>
    <w:p w14:paraId="5B4D05A8" w14:textId="77777777" w:rsidR="00C17B8C" w:rsidRPr="00D81AB8" w:rsidRDefault="00C17B8C" w:rsidP="00B114D7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comply with the Occupational Health and Safety, as well as Fire Safety regulations;</w:t>
      </w:r>
    </w:p>
    <w:p w14:paraId="34DED39A" w14:textId="77777777" w:rsidR="00C17B8C" w:rsidRPr="00D81AB8" w:rsidRDefault="00C17B8C" w:rsidP="00B114D7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undergo pre-employment, periodic and check-up health examinations;</w:t>
      </w:r>
    </w:p>
    <w:p w14:paraId="63687F0E" w14:textId="77777777" w:rsidR="00C17B8C" w:rsidRPr="00D81AB8" w:rsidRDefault="00C17B8C" w:rsidP="00B114D7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respect confidentiality requirements specified in separate regulations;</w:t>
      </w:r>
    </w:p>
    <w:p w14:paraId="3ADF1A32" w14:textId="77777777" w:rsidR="00C17B8C" w:rsidRPr="00D81AB8" w:rsidRDefault="00C17B8C" w:rsidP="00B114D7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comply with personal data protection regulations;</w:t>
      </w:r>
    </w:p>
    <w:p w14:paraId="1BFCCF67" w14:textId="77777777" w:rsidR="00C17B8C" w:rsidRPr="00D81AB8" w:rsidRDefault="00C17B8C" w:rsidP="00B114D7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protect the reputation and property of the Jagiellonian University;</w:t>
      </w:r>
    </w:p>
    <w:p w14:paraId="4CAD50B9" w14:textId="77777777" w:rsidR="00C17B8C" w:rsidRPr="00D81AB8" w:rsidRDefault="00C17B8C" w:rsidP="00B114D7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properly secure working tools, devices and workplaces;</w:t>
      </w:r>
    </w:p>
    <w:p w14:paraId="2FFEACCA" w14:textId="77777777" w:rsidR="00C17B8C" w:rsidRPr="00D81AB8" w:rsidRDefault="00C17B8C" w:rsidP="00B114D7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work on improving professional skills, competences and qualifications;</w:t>
      </w:r>
    </w:p>
    <w:p w14:paraId="58378438" w14:textId="77777777" w:rsidR="00C17B8C" w:rsidRPr="00D81AB8" w:rsidRDefault="00C17B8C" w:rsidP="00B114D7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substitute for other staff members if necessary, as directed by the line manager;</w:t>
      </w:r>
    </w:p>
    <w:p w14:paraId="64D83314" w14:textId="77777777" w:rsidR="00C17B8C" w:rsidRPr="00D81AB8" w:rsidRDefault="00C17B8C" w:rsidP="00B114D7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immediately notify the line manager of any accidents noticed on the premises of the Jagiellonian University or threats to human life and health;</w:t>
      </w:r>
    </w:p>
    <w:p w14:paraId="552C8531" w14:textId="77777777" w:rsidR="00C17B8C" w:rsidRPr="00D81AB8" w:rsidRDefault="00C17B8C" w:rsidP="00B114D7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notify the Office of Human Resources of the Jagiellonian University of any changes concerning personal data.</w:t>
      </w:r>
    </w:p>
    <w:p w14:paraId="27FE9D77" w14:textId="77777777" w:rsidR="00C17B8C" w:rsidRPr="00D81AB8" w:rsidRDefault="00C17B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DEBB0F3" w14:textId="77777777" w:rsidR="00C17B8C" w:rsidRPr="00D81AB8" w:rsidRDefault="00C17B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Academic teachers work based on a task-oriented work schedule, based on the following proportions:</w:t>
      </w:r>
    </w:p>
    <w:p w14:paraId="05F04880" w14:textId="77777777" w:rsidR="00C17B8C" w:rsidRPr="00D81AB8" w:rsidRDefault="00C17B8C" w:rsidP="00D10540">
      <w:pPr>
        <w:numPr>
          <w:ilvl w:val="0"/>
          <w:numId w:val="62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teaching duties – 90% of working time;</w:t>
      </w:r>
    </w:p>
    <w:p w14:paraId="6E1A1177" w14:textId="77777777" w:rsidR="00C17B8C" w:rsidRPr="00D81AB8" w:rsidRDefault="00C17B8C" w:rsidP="00D10540">
      <w:pPr>
        <w:numPr>
          <w:ilvl w:val="0"/>
          <w:numId w:val="62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organisational duties – 10% of working time.</w:t>
      </w:r>
    </w:p>
    <w:p w14:paraId="791D008E" w14:textId="77777777" w:rsidR="00C17B8C" w:rsidRPr="00D81AB8" w:rsidRDefault="00C17B8C" w:rsidP="00096966">
      <w:pPr>
        <w:spacing w:after="0" w:line="240" w:lineRule="auto"/>
        <w:rPr>
          <w:rFonts w:ascii="Times New Roman" w:eastAsia="Calibri" w:hAnsi="Times New Roman" w:cs="Times New Roman"/>
          <w:b/>
          <w:bCs/>
          <w:u w:val="single"/>
        </w:rPr>
      </w:pPr>
    </w:p>
    <w:p w14:paraId="68AB5160" w14:textId="77777777" w:rsidR="00C17B8C" w:rsidRPr="00D81AB8" w:rsidRDefault="00C17B8C" w:rsidP="00096966">
      <w:pPr>
        <w:spacing w:after="0" w:line="240" w:lineRule="auto"/>
        <w:jc w:val="both"/>
        <w:rPr>
          <w:rFonts w:ascii="Times New Roman" w:eastAsia="Arial Narrow" w:hAnsi="Times New Roman" w:cs="Times New Roman"/>
          <w:iCs/>
        </w:rPr>
      </w:pPr>
      <w:r>
        <w:rPr>
          <w:rFonts w:ascii="Times New Roman" w:hAnsi="Times New Roman"/>
          <w:iCs/>
        </w:rPr>
        <w:t>The basic duties of an academic teacher employed in the faculty staff member group include:</w:t>
      </w:r>
    </w:p>
    <w:p w14:paraId="0F5DD194" w14:textId="77777777" w:rsidR="00C17B8C" w:rsidRPr="00D81AB8" w:rsidRDefault="00C17B8C" w:rsidP="00661845">
      <w:pPr>
        <w:numPr>
          <w:ilvl w:val="0"/>
          <w:numId w:val="61"/>
        </w:numPr>
        <w:spacing w:after="0" w:line="240" w:lineRule="auto"/>
        <w:ind w:left="425" w:hanging="425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hAnsi="Times New Roman"/>
        </w:rPr>
        <w:t>educating and teaching students, as well as participating in the education of doctoral candidates;</w:t>
      </w:r>
    </w:p>
    <w:p w14:paraId="1D3DDE5A" w14:textId="77777777" w:rsidR="00C17B8C" w:rsidRPr="00D81AB8" w:rsidRDefault="00C17B8C" w:rsidP="00661845">
      <w:pPr>
        <w:numPr>
          <w:ilvl w:val="0"/>
          <w:numId w:val="61"/>
        </w:num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participating in the realisation of the operational plans of the employing entity;</w:t>
      </w:r>
    </w:p>
    <w:p w14:paraId="6987F663" w14:textId="77777777" w:rsidR="00C17B8C" w:rsidRPr="00D81AB8" w:rsidRDefault="00C17B8C" w:rsidP="00661845">
      <w:pPr>
        <w:numPr>
          <w:ilvl w:val="0"/>
          <w:numId w:val="61"/>
        </w:num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taking part in the process of improving the University’s educational offer;</w:t>
      </w:r>
    </w:p>
    <w:p w14:paraId="2004300C" w14:textId="7899F04D" w:rsidR="00C17B8C" w:rsidRPr="00D81AB8" w:rsidRDefault="00C17B8C" w:rsidP="00661845">
      <w:pPr>
        <w:numPr>
          <w:ilvl w:val="0"/>
          <w:numId w:val="61"/>
        </w:num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working on and sharing class materials, as well as organising office hours for students and doctoral candidates, in line with the regulations in force at the Jagiellonian University;</w:t>
      </w:r>
    </w:p>
    <w:p w14:paraId="5BB40E68" w14:textId="77777777" w:rsidR="00C17B8C" w:rsidRPr="00D81AB8" w:rsidRDefault="00C17B8C" w:rsidP="00661845">
      <w:pPr>
        <w:numPr>
          <w:ilvl w:val="0"/>
          <w:numId w:val="61"/>
        </w:num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documenting the content and methodology of the organised classes, as well as updating and maintaining the documentation in line with the regulations in force at the Jagiellonian University;</w:t>
      </w:r>
    </w:p>
    <w:p w14:paraId="259981A7" w14:textId="77777777" w:rsidR="00C17B8C" w:rsidRPr="00D81AB8" w:rsidRDefault="00C17B8C" w:rsidP="00661845">
      <w:pPr>
        <w:numPr>
          <w:ilvl w:val="0"/>
          <w:numId w:val="61"/>
        </w:numPr>
        <w:tabs>
          <w:tab w:val="left" w:pos="8670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participating in the processes of evaluation and improvement of the quality of education;</w:t>
      </w:r>
    </w:p>
    <w:p w14:paraId="0D0F9D4B" w14:textId="77777777" w:rsidR="00C17B8C" w:rsidRPr="00D81AB8" w:rsidRDefault="00C17B8C" w:rsidP="00661845">
      <w:pPr>
        <w:numPr>
          <w:ilvl w:val="0"/>
          <w:numId w:val="61"/>
        </w:num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continuously improving professional competences, with focus on teaching competences, as well as building knowledge and skills connected with the subjects of the organised classes;</w:t>
      </w:r>
    </w:p>
    <w:p w14:paraId="2B11ED83" w14:textId="23E2A189" w:rsidR="00C17B8C" w:rsidRPr="00D81AB8" w:rsidRDefault="00C17B8C" w:rsidP="00661845">
      <w:pPr>
        <w:numPr>
          <w:ilvl w:val="0"/>
          <w:numId w:val="61"/>
        </w:num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participating in organisational work for the benefit of the Jagiellonian University, comprising ..............................*;</w:t>
      </w:r>
    </w:p>
    <w:p w14:paraId="69D174F5" w14:textId="77777777" w:rsidR="00C17B8C" w:rsidRPr="00D81AB8" w:rsidRDefault="00C17B8C" w:rsidP="00661845">
      <w:pPr>
        <w:numPr>
          <w:ilvl w:val="0"/>
          <w:numId w:val="61"/>
        </w:num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carrying out tasks concerning the organisation of educational processes in the employing entity, the scope of which are to be defined by the managers and supervisors;</w:t>
      </w:r>
    </w:p>
    <w:p w14:paraId="2380C7F4" w14:textId="6861B14D" w:rsidR="00C17B8C" w:rsidRPr="00D81AB8" w:rsidRDefault="00C17B8C" w:rsidP="00661845">
      <w:pPr>
        <w:numPr>
          <w:ilvl w:val="0"/>
          <w:numId w:val="61"/>
        </w:num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hAnsi="Times New Roman"/>
        </w:rPr>
        <w:t>teaching the assigned contractual teaching load, and in special cases justified by the need to teach the curriculum, teaching overload, in line with the applicable laws and regulations;</w:t>
      </w:r>
    </w:p>
    <w:p w14:paraId="1E83932A" w14:textId="77777777" w:rsidR="00C17B8C" w:rsidRPr="00D81AB8" w:rsidRDefault="00C17B8C" w:rsidP="00661845">
      <w:pPr>
        <w:numPr>
          <w:ilvl w:val="0"/>
          <w:numId w:val="61"/>
        </w:num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cooperating with the social and economic environment of the University;</w:t>
      </w:r>
    </w:p>
    <w:p w14:paraId="38B17C96" w14:textId="77777777" w:rsidR="00C17B8C" w:rsidRPr="00D81AB8" w:rsidRDefault="00C17B8C" w:rsidP="00661845">
      <w:pPr>
        <w:numPr>
          <w:ilvl w:val="0"/>
          <w:numId w:val="61"/>
        </w:num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carrying out other tasks, assigned by the faculty authorities or line manager, pertaining to professional work or to the operations of the faculty or entity.</w:t>
      </w:r>
    </w:p>
    <w:p w14:paraId="0C056787" w14:textId="77777777" w:rsidR="00C17B8C" w:rsidRPr="00D81AB8" w:rsidRDefault="00C17B8C">
      <w:pPr>
        <w:spacing w:after="0" w:line="240" w:lineRule="auto"/>
        <w:ind w:left="426"/>
        <w:jc w:val="both"/>
        <w:rPr>
          <w:rFonts w:ascii="Times New Roman" w:eastAsia="Arial Narrow" w:hAnsi="Times New Roman" w:cs="Times New Roman"/>
        </w:rPr>
      </w:pPr>
    </w:p>
    <w:p w14:paraId="46616223" w14:textId="77777777" w:rsidR="00C17B8C" w:rsidRPr="00D81AB8" w:rsidRDefault="00C17B8C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hAnsi="Times New Roman"/>
          <w:iCs/>
        </w:rPr>
        <w:t>The basic duties of an academic teacher employed in the faculty staff member group as assistant professors, university professors or full professors also include:</w:t>
      </w:r>
    </w:p>
    <w:p w14:paraId="20FEA61E" w14:textId="5ED1DA93" w:rsidR="00C17B8C" w:rsidRPr="00D81AB8" w:rsidRDefault="00C17B8C" w:rsidP="00B114D7">
      <w:pPr>
        <w:numPr>
          <w:ilvl w:val="0"/>
          <w:numId w:val="60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participating in research concerning academic teaching, as well as disseminating the results of the conducted studies (while indicating the Jagiellonian University as the affiliation of the author);</w:t>
      </w:r>
    </w:p>
    <w:p w14:paraId="643798B9" w14:textId="77777777" w:rsidR="00C17B8C" w:rsidRPr="00D81AB8" w:rsidRDefault="00C17B8C" w:rsidP="00B114D7">
      <w:pPr>
        <w:numPr>
          <w:ilvl w:val="0"/>
          <w:numId w:val="60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initiating and carrying out educational projects, in agreement with managers and supervisors;</w:t>
      </w:r>
    </w:p>
    <w:p w14:paraId="43EAEA84" w14:textId="77777777" w:rsidR="00C17B8C" w:rsidRPr="00D81AB8" w:rsidRDefault="00C17B8C" w:rsidP="00B114D7">
      <w:pPr>
        <w:numPr>
          <w:ilvl w:val="0"/>
          <w:numId w:val="60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carrying out tasks pertaining to the development of academic staff;</w:t>
      </w:r>
    </w:p>
    <w:p w14:paraId="2633A6B7" w14:textId="77777777" w:rsidR="00C17B8C" w:rsidRPr="00D81AB8" w:rsidRDefault="00C17B8C" w:rsidP="00B114D7">
      <w:pPr>
        <w:numPr>
          <w:ilvl w:val="0"/>
          <w:numId w:val="60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initiating and developing international cooperation;</w:t>
      </w:r>
    </w:p>
    <w:p w14:paraId="268F8F60" w14:textId="77777777" w:rsidR="00C17B8C" w:rsidRPr="00D81AB8" w:rsidRDefault="00C17B8C" w:rsidP="000969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C7C27FE" w14:textId="77777777" w:rsidR="00962D70" w:rsidRPr="00D81AB8" w:rsidRDefault="00962D70" w:rsidP="000969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2173E78" w14:textId="3D92EB29" w:rsidR="00C17B8C" w:rsidRPr="00D81AB8" w:rsidRDefault="00C17B8C" w:rsidP="000969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* the scope of organisational work is set out by line manager.</w:t>
      </w:r>
    </w:p>
    <w:p w14:paraId="00C483E6" w14:textId="77777777" w:rsidR="00C17B8C" w:rsidRPr="00D81AB8" w:rsidRDefault="00C17B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E04BD3D" w14:textId="77777777" w:rsidR="00C17B8C" w:rsidRPr="00D81AB8" w:rsidRDefault="00C17B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 xml:space="preserve">The scope of responsibilities does not cover any duties carried out in connection with the process of commercialisation of scientific research. </w:t>
      </w:r>
    </w:p>
    <w:p w14:paraId="66DC86DB" w14:textId="77777777" w:rsidR="00C17B8C" w:rsidRPr="00D81AB8" w:rsidRDefault="00C17B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52E5FA8" w14:textId="77777777" w:rsidR="00C17B8C" w:rsidRPr="00D81AB8" w:rsidRDefault="00C17B8C">
      <w:pPr>
        <w:spacing w:after="0" w:line="240" w:lineRule="auto"/>
        <w:rPr>
          <w:rFonts w:ascii="Times New Roman" w:eastAsia="Arial Narrow" w:hAnsi="Times New Roman" w:cs="Times New Roman"/>
        </w:rPr>
      </w:pPr>
    </w:p>
    <w:p w14:paraId="4F1874F7" w14:textId="77777777" w:rsidR="00C17B8C" w:rsidRPr="00D81AB8" w:rsidRDefault="00962D70" w:rsidP="00D81AB8">
      <w:pPr>
        <w:spacing w:after="0" w:line="240" w:lineRule="auto"/>
        <w:rPr>
          <w:rFonts w:ascii="Times New Roman" w:eastAsia="Arial Unicode MS" w:hAnsi="Times New Roman" w:cs="Times New Roman"/>
        </w:rPr>
      </w:pPr>
      <w:r>
        <w:rPr>
          <w:rFonts w:ascii="Times New Roman" w:hAnsi="Times New Roman"/>
        </w:rPr>
        <w:t xml:space="preserve">I hereby declare acknowledging and accepting this scope of duties. </w:t>
      </w:r>
    </w:p>
    <w:p w14:paraId="784C05C3" w14:textId="77777777" w:rsidR="00C17B8C" w:rsidRPr="00D81AB8" w:rsidRDefault="00C17B8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7860879" w14:textId="77777777" w:rsidR="00CD2887" w:rsidRPr="00D81AB8" w:rsidRDefault="00CD288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17B8C" w:rsidRPr="00D81AB8" w14:paraId="0D13E46A" w14:textId="77777777" w:rsidTr="00962CCE">
        <w:tc>
          <w:tcPr>
            <w:tcW w:w="4531" w:type="dxa"/>
          </w:tcPr>
          <w:p w14:paraId="6CF09E8C" w14:textId="2D6EB5D4" w:rsidR="00C17B8C" w:rsidRPr="00D81AB8" w:rsidRDefault="00C17B8C" w:rsidP="00136637">
            <w:p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...............................................................</w:t>
            </w:r>
          </w:p>
        </w:tc>
        <w:tc>
          <w:tcPr>
            <w:tcW w:w="4531" w:type="dxa"/>
            <w:hideMark/>
          </w:tcPr>
          <w:p w14:paraId="65FF4556" w14:textId="77777777" w:rsidR="00C17B8C" w:rsidRPr="00D81AB8" w:rsidRDefault="00283BF7" w:rsidP="00962D70">
            <w:pPr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…………............................................</w:t>
            </w:r>
          </w:p>
        </w:tc>
      </w:tr>
      <w:tr w:rsidR="00C17B8C" w:rsidRPr="00D81AB8" w14:paraId="32590C91" w14:textId="77777777" w:rsidTr="00136637">
        <w:tc>
          <w:tcPr>
            <w:tcW w:w="4531" w:type="dxa"/>
            <w:hideMark/>
          </w:tcPr>
          <w:p w14:paraId="4F2E66C3" w14:textId="77777777" w:rsidR="00C17B8C" w:rsidRPr="00283BF7" w:rsidRDefault="00283BF7" w:rsidP="00283BF7">
            <w:pPr>
              <w:rPr>
                <w:rFonts w:ascii="Times New Roman" w:hAnsi="Times New Roman"/>
                <w:bdr w:val="none" w:sz="0" w:space="0" w:color="auto" w:frame="1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 xml:space="preserve">      (date and Employee signature)</w:t>
            </w:r>
          </w:p>
        </w:tc>
        <w:tc>
          <w:tcPr>
            <w:tcW w:w="4531" w:type="dxa"/>
            <w:vAlign w:val="center"/>
          </w:tcPr>
          <w:p w14:paraId="3EB5066F" w14:textId="77777777" w:rsidR="00C17B8C" w:rsidRPr="00283BF7" w:rsidRDefault="00962D70" w:rsidP="00096966">
            <w:pPr>
              <w:jc w:val="center"/>
              <w:rPr>
                <w:rFonts w:ascii="Times New Roman" w:hAnsi="Times New Roman"/>
                <w:bdr w:val="none" w:sz="0" w:space="0" w:color="auto" w:frame="1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(Line Manager signature and stamp)</w:t>
            </w:r>
          </w:p>
          <w:p w14:paraId="41C4B4CE" w14:textId="77777777" w:rsidR="00C17B8C" w:rsidRPr="00283BF7" w:rsidRDefault="00C17B8C" w:rsidP="005E57B6">
            <w:pPr>
              <w:jc w:val="center"/>
              <w:rPr>
                <w:rFonts w:ascii="Times New Roman" w:hAnsi="Times New Roman"/>
                <w:bdr w:val="none" w:sz="0" w:space="0" w:color="auto" w:frame="1"/>
              </w:rPr>
            </w:pPr>
          </w:p>
        </w:tc>
      </w:tr>
    </w:tbl>
    <w:p w14:paraId="1D43E654" w14:textId="77777777" w:rsidR="00B72B9E" w:rsidRPr="00283BF7" w:rsidRDefault="00B72B9E" w:rsidP="00B72B9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Accepted by:</w:t>
      </w:r>
    </w:p>
    <w:p w14:paraId="50E7DB36" w14:textId="77777777" w:rsidR="00B72B9E" w:rsidRPr="00283BF7" w:rsidRDefault="00B72B9E" w:rsidP="00B72B9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9D19762" w14:textId="77777777" w:rsidR="00B72B9E" w:rsidRPr="00283BF7" w:rsidRDefault="00B72B9E" w:rsidP="00B72B9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8A9729B" w14:textId="77777777" w:rsidR="00B72B9E" w:rsidRPr="00283BF7" w:rsidRDefault="00B72B9E" w:rsidP="00B72B9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…………………………………………………..</w:t>
      </w:r>
    </w:p>
    <w:p w14:paraId="079E5C49" w14:textId="77777777" w:rsidR="00B72B9E" w:rsidRPr="00283BF7" w:rsidRDefault="00283BF7" w:rsidP="00B72B9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(date and signature of the Dean or Director/Manager of a non-faculty or intra-faculty unit)</w:t>
      </w:r>
    </w:p>
    <w:p w14:paraId="614703EE" w14:textId="77777777" w:rsidR="00B72B9E" w:rsidRPr="00D81AB8" w:rsidRDefault="00B72B9E" w:rsidP="00B72B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C6EB020" w14:textId="77777777" w:rsidR="00C17B8C" w:rsidRPr="00D81AB8" w:rsidRDefault="00C17B8C" w:rsidP="00096966">
      <w:pPr>
        <w:spacing w:after="0" w:line="240" w:lineRule="auto"/>
        <w:rPr>
          <w:rFonts w:ascii="Times New Roman" w:eastAsia="Calibri" w:hAnsi="Times New Roman" w:cs="Times New Roman"/>
          <w:u w:color="000000"/>
        </w:rPr>
      </w:pPr>
    </w:p>
    <w:p w14:paraId="3D67C6B1" w14:textId="77777777" w:rsidR="000A20BC" w:rsidRPr="00D81AB8" w:rsidRDefault="000A20BC" w:rsidP="00096966">
      <w:pPr>
        <w:spacing w:after="0" w:line="240" w:lineRule="auto"/>
        <w:rPr>
          <w:rFonts w:ascii="Times New Roman" w:eastAsia="Calibri" w:hAnsi="Times New Roman" w:cs="Times New Roman"/>
          <w:u w:color="000000"/>
        </w:rPr>
      </w:pPr>
    </w:p>
    <w:p w14:paraId="513E52EF" w14:textId="77777777" w:rsidR="00C17B8C" w:rsidRPr="00D81AB8" w:rsidRDefault="00C17B8C" w:rsidP="00617CF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color w:val="808080"/>
        </w:rPr>
      </w:pPr>
      <w:r>
        <w:rPr>
          <w:rFonts w:ascii="Times New Roman" w:hAnsi="Times New Roman"/>
          <w:color w:val="808080"/>
          <w:shd w:val="clear" w:color="auto" w:fill="FFFFFF"/>
        </w:rPr>
        <w:t>Line manager may not limit the scope of duties and responsibilities of the Employee indicated in this document; they may, however, specify additional duties and responsibilities.</w:t>
      </w:r>
    </w:p>
    <w:p w14:paraId="5F008479" w14:textId="77777777" w:rsidR="00C17B8C" w:rsidRPr="00D81AB8" w:rsidRDefault="00C17B8C" w:rsidP="005E57B6">
      <w:pPr>
        <w:tabs>
          <w:tab w:val="left" w:pos="1005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ab/>
      </w:r>
    </w:p>
    <w:p w14:paraId="31E6F425" w14:textId="77777777" w:rsidR="00C17B8C" w:rsidRPr="00D81AB8" w:rsidRDefault="00C17B8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0430EF49" w14:textId="77777777" w:rsidR="00C17B8C" w:rsidRPr="00D81AB8" w:rsidRDefault="00C17B8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4586DB4" w14:textId="77777777" w:rsidR="00C17B8C" w:rsidRPr="00D81AB8" w:rsidRDefault="00C17B8C">
      <w:pPr>
        <w:tabs>
          <w:tab w:val="left" w:pos="1162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2F757659" w14:textId="3168C2D2" w:rsidR="00C17B8C" w:rsidRDefault="00C17B8C" w:rsidP="004838D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08EE596E" w14:textId="77777777" w:rsidR="0082658B" w:rsidRPr="00096966" w:rsidRDefault="0082658B" w:rsidP="004838D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sectPr w:rsidR="0082658B" w:rsidRPr="00096966" w:rsidSect="000E37C7">
      <w:footerReference w:type="default" r:id="rId8"/>
      <w:headerReference w:type="first" r:id="rId9"/>
      <w:pgSz w:w="11906" w:h="16838" w:code="9"/>
      <w:pgMar w:top="1134" w:right="1418" w:bottom="1418" w:left="1418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7E5C8" w14:textId="77777777" w:rsidR="00BC74FA" w:rsidRDefault="00BC74FA">
      <w:pPr>
        <w:spacing w:after="0" w:line="240" w:lineRule="auto"/>
      </w:pPr>
      <w:r>
        <w:separator/>
      </w:r>
    </w:p>
  </w:endnote>
  <w:endnote w:type="continuationSeparator" w:id="0">
    <w:p w14:paraId="184210F8" w14:textId="77777777" w:rsidR="00BC74FA" w:rsidRDefault="00BC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31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77D97" w14:textId="77777777" w:rsidR="00F048ED" w:rsidRDefault="00F048E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9397B" w14:textId="77777777" w:rsidR="00BC74FA" w:rsidRDefault="00BC74FA">
      <w:pPr>
        <w:spacing w:after="0" w:line="240" w:lineRule="auto"/>
      </w:pPr>
      <w:r>
        <w:separator/>
      </w:r>
    </w:p>
  </w:footnote>
  <w:footnote w:type="continuationSeparator" w:id="0">
    <w:p w14:paraId="2AC92259" w14:textId="77777777" w:rsidR="00BC74FA" w:rsidRDefault="00BC7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104BA" w14:textId="77777777" w:rsidR="00F048ED" w:rsidRDefault="00F048ED">
    <w:pPr>
      <w:pStyle w:val="Nagwek"/>
      <w:jc w:val="center"/>
    </w:pPr>
    <w:r>
      <w:rPr>
        <w:rFonts w:ascii="Times New Roman" w:hAnsi="Times New Roman"/>
        <w:noProof/>
        <w:sz w:val="10"/>
        <w:szCs w:val="10"/>
      </w:rPr>
      <w:drawing>
        <wp:inline distT="0" distB="0" distL="0" distR="0" wp14:anchorId="20D2EC04" wp14:editId="56B5288C">
          <wp:extent cx="2524125" cy="1162050"/>
          <wp:effectExtent l="0" t="0" r="9525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7736D5A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7952DA90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F5241794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1F16E9E8"/>
    <w:lvl w:ilvl="0" w:tplc="FFFFFFFF">
      <w:start w:val="5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7B1628"/>
    <w:multiLevelType w:val="hybridMultilevel"/>
    <w:tmpl w:val="C3368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F73D7"/>
    <w:multiLevelType w:val="hybridMultilevel"/>
    <w:tmpl w:val="5142B8F8"/>
    <w:lvl w:ilvl="0" w:tplc="04150011">
      <w:start w:val="1"/>
      <w:numFmt w:val="decimal"/>
      <w:lvlText w:val="%1)"/>
      <w:lvlJc w:val="left"/>
      <w:pPr>
        <w:ind w:left="859" w:hanging="360"/>
      </w:pPr>
    </w:lvl>
    <w:lvl w:ilvl="1" w:tplc="AA669E2E">
      <w:start w:val="1"/>
      <w:numFmt w:val="lowerLetter"/>
      <w:lvlText w:val="%2)"/>
      <w:lvlJc w:val="left"/>
      <w:pPr>
        <w:ind w:left="157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6" w15:restartNumberingAfterBreak="0">
    <w:nsid w:val="070213D1"/>
    <w:multiLevelType w:val="hybridMultilevel"/>
    <w:tmpl w:val="F6744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A858A5"/>
    <w:multiLevelType w:val="hybridMultilevel"/>
    <w:tmpl w:val="E8080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08187C"/>
    <w:multiLevelType w:val="hybridMultilevel"/>
    <w:tmpl w:val="3858E9CA"/>
    <w:lvl w:ilvl="0" w:tplc="CAFA6F8E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9" w15:restartNumberingAfterBreak="0">
    <w:nsid w:val="096355D0"/>
    <w:multiLevelType w:val="hybridMultilevel"/>
    <w:tmpl w:val="96B2AFA4"/>
    <w:lvl w:ilvl="0" w:tplc="04150017">
      <w:start w:val="1"/>
      <w:numFmt w:val="lowerLetter"/>
      <w:lvlText w:val="%1)"/>
      <w:lvlJc w:val="left"/>
      <w:pPr>
        <w:ind w:left="814" w:hanging="360"/>
      </w:p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" w15:restartNumberingAfterBreak="0">
    <w:nsid w:val="10704532"/>
    <w:multiLevelType w:val="hybridMultilevel"/>
    <w:tmpl w:val="BEB48B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15D562F"/>
    <w:multiLevelType w:val="hybridMultilevel"/>
    <w:tmpl w:val="128023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5E4E0A"/>
    <w:multiLevelType w:val="hybridMultilevel"/>
    <w:tmpl w:val="E6EC9F74"/>
    <w:lvl w:ilvl="0" w:tplc="B470A3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26B4533"/>
    <w:multiLevelType w:val="hybridMultilevel"/>
    <w:tmpl w:val="F62C9520"/>
    <w:lvl w:ilvl="0" w:tplc="32C66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13644A"/>
    <w:multiLevelType w:val="hybridMultilevel"/>
    <w:tmpl w:val="5E9E6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F23BAC"/>
    <w:multiLevelType w:val="hybridMultilevel"/>
    <w:tmpl w:val="C9CC4BA2"/>
    <w:lvl w:ilvl="0" w:tplc="95B02C88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96D2438"/>
    <w:multiLevelType w:val="hybridMultilevel"/>
    <w:tmpl w:val="50FC61D0"/>
    <w:lvl w:ilvl="0" w:tplc="F0D009B2">
      <w:start w:val="13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4257EC"/>
    <w:multiLevelType w:val="singleLevel"/>
    <w:tmpl w:val="162AC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1C96578C"/>
    <w:multiLevelType w:val="hybridMultilevel"/>
    <w:tmpl w:val="84A058E4"/>
    <w:lvl w:ilvl="0" w:tplc="9BC8C97C">
      <w:start w:val="1"/>
      <w:numFmt w:val="upperRoman"/>
      <w:lvlText w:val="%1."/>
      <w:lvlJc w:val="left"/>
      <w:pPr>
        <w:ind w:left="3981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9272D9"/>
    <w:multiLevelType w:val="hybridMultilevel"/>
    <w:tmpl w:val="2F74F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D108A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B6001"/>
    <w:multiLevelType w:val="hybridMultilevel"/>
    <w:tmpl w:val="9BEAE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494AB8"/>
    <w:multiLevelType w:val="hybridMultilevel"/>
    <w:tmpl w:val="86E23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2FA5"/>
    <w:multiLevelType w:val="hybridMultilevel"/>
    <w:tmpl w:val="9962DA1C"/>
    <w:lvl w:ilvl="0" w:tplc="3AF05CD4">
      <w:start w:val="1"/>
      <w:numFmt w:val="decimal"/>
      <w:lvlText w:val="%1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3" w15:restartNumberingAfterBreak="0">
    <w:nsid w:val="24FF0F87"/>
    <w:multiLevelType w:val="hybridMultilevel"/>
    <w:tmpl w:val="E5D00D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5BF3ECC"/>
    <w:multiLevelType w:val="hybridMultilevel"/>
    <w:tmpl w:val="093491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805BC0"/>
    <w:multiLevelType w:val="hybridMultilevel"/>
    <w:tmpl w:val="EE2A86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377BEA"/>
    <w:multiLevelType w:val="hybridMultilevel"/>
    <w:tmpl w:val="27728992"/>
    <w:lvl w:ilvl="0" w:tplc="32C66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CD32E4"/>
    <w:multiLevelType w:val="hybridMultilevel"/>
    <w:tmpl w:val="6C4AA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9DC629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2847C7"/>
    <w:multiLevelType w:val="hybridMultilevel"/>
    <w:tmpl w:val="7C7C3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475FC6"/>
    <w:multiLevelType w:val="hybridMultilevel"/>
    <w:tmpl w:val="9CDE7660"/>
    <w:lvl w:ilvl="0" w:tplc="BA8CFD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347B0B70"/>
    <w:multiLevelType w:val="hybridMultilevel"/>
    <w:tmpl w:val="01902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170923"/>
    <w:multiLevelType w:val="hybridMultilevel"/>
    <w:tmpl w:val="86ACFDAC"/>
    <w:lvl w:ilvl="0" w:tplc="107012E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443EAA"/>
    <w:multiLevelType w:val="hybridMultilevel"/>
    <w:tmpl w:val="69623FEC"/>
    <w:numStyleLink w:val="Zaimportowanystyl2"/>
  </w:abstractNum>
  <w:abstractNum w:abstractNumId="33" w15:restartNumberingAfterBreak="0">
    <w:nsid w:val="38A721D2"/>
    <w:multiLevelType w:val="hybridMultilevel"/>
    <w:tmpl w:val="C87E2AF2"/>
    <w:lvl w:ilvl="0" w:tplc="04150011">
      <w:start w:val="1"/>
      <w:numFmt w:val="decimal"/>
      <w:lvlText w:val="%1)"/>
      <w:lvlJc w:val="left"/>
      <w:pPr>
        <w:ind w:left="426" w:hanging="426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0636CE"/>
    <w:multiLevelType w:val="hybridMultilevel"/>
    <w:tmpl w:val="974CD61C"/>
    <w:lvl w:ilvl="0" w:tplc="AD2CE83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3A796466"/>
    <w:multiLevelType w:val="hybridMultilevel"/>
    <w:tmpl w:val="13760BD8"/>
    <w:lvl w:ilvl="0" w:tplc="58AC1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61324D"/>
    <w:multiLevelType w:val="hybridMultilevel"/>
    <w:tmpl w:val="874865D6"/>
    <w:lvl w:ilvl="0" w:tplc="B470A3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3DC330EC"/>
    <w:multiLevelType w:val="hybridMultilevel"/>
    <w:tmpl w:val="D5D04A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107012EA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F9E44BB"/>
    <w:multiLevelType w:val="hybridMultilevel"/>
    <w:tmpl w:val="874865D6"/>
    <w:lvl w:ilvl="0" w:tplc="B470A3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42515A92"/>
    <w:multiLevelType w:val="hybridMultilevel"/>
    <w:tmpl w:val="BBCAB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A22D09"/>
    <w:multiLevelType w:val="hybridMultilevel"/>
    <w:tmpl w:val="A7281B9C"/>
    <w:lvl w:ilvl="0" w:tplc="04150011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1" w15:restartNumberingAfterBreak="0">
    <w:nsid w:val="45772838"/>
    <w:multiLevelType w:val="hybridMultilevel"/>
    <w:tmpl w:val="51440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7E3873"/>
    <w:multiLevelType w:val="hybridMultilevel"/>
    <w:tmpl w:val="828482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107012EA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5F766F9"/>
    <w:multiLevelType w:val="hybridMultilevel"/>
    <w:tmpl w:val="FA5E7216"/>
    <w:lvl w:ilvl="0" w:tplc="56E0600A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1D7638"/>
    <w:multiLevelType w:val="hybridMultilevel"/>
    <w:tmpl w:val="7750C872"/>
    <w:lvl w:ilvl="0" w:tplc="3B10202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4BCF07A4"/>
    <w:multiLevelType w:val="hybridMultilevel"/>
    <w:tmpl w:val="9CDE7660"/>
    <w:lvl w:ilvl="0" w:tplc="BA8CFD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4E500C9F"/>
    <w:multiLevelType w:val="hybridMultilevel"/>
    <w:tmpl w:val="A1D01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C064AC"/>
    <w:multiLevelType w:val="singleLevel"/>
    <w:tmpl w:val="162AC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52E1587B"/>
    <w:multiLevelType w:val="hybridMultilevel"/>
    <w:tmpl w:val="7C1E0AFA"/>
    <w:lvl w:ilvl="0" w:tplc="04150017">
      <w:start w:val="1"/>
      <w:numFmt w:val="lowerLetter"/>
      <w:lvlText w:val="%1)"/>
      <w:lvlJc w:val="left"/>
      <w:pPr>
        <w:ind w:left="814" w:hanging="360"/>
      </w:p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9" w15:restartNumberingAfterBreak="0">
    <w:nsid w:val="52EF7068"/>
    <w:multiLevelType w:val="hybridMultilevel"/>
    <w:tmpl w:val="39B68F14"/>
    <w:lvl w:ilvl="0" w:tplc="C420A5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5E70F0"/>
    <w:multiLevelType w:val="hybridMultilevel"/>
    <w:tmpl w:val="F084B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966F25"/>
    <w:multiLevelType w:val="hybridMultilevel"/>
    <w:tmpl w:val="F3582F58"/>
    <w:lvl w:ilvl="0" w:tplc="9CB2FF28">
      <w:start w:val="1"/>
      <w:numFmt w:val="decimal"/>
      <w:lvlText w:val="%1)"/>
      <w:lvlJc w:val="left"/>
      <w:pPr>
        <w:ind w:left="862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 w15:restartNumberingAfterBreak="0">
    <w:nsid w:val="5849253C"/>
    <w:multiLevelType w:val="hybridMultilevel"/>
    <w:tmpl w:val="69623FEC"/>
    <w:numStyleLink w:val="Zaimportowanystyl2"/>
  </w:abstractNum>
  <w:abstractNum w:abstractNumId="53" w15:restartNumberingAfterBreak="0">
    <w:nsid w:val="5C55044C"/>
    <w:multiLevelType w:val="hybridMultilevel"/>
    <w:tmpl w:val="1982F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711FE4"/>
    <w:multiLevelType w:val="hybridMultilevel"/>
    <w:tmpl w:val="69623FEC"/>
    <w:styleLink w:val="Zaimportowanystyl2"/>
    <w:lvl w:ilvl="0" w:tplc="C5A24FF0">
      <w:start w:val="1"/>
      <w:numFmt w:val="decimal"/>
      <w:lvlText w:val="%1)"/>
      <w:lvlJc w:val="left"/>
      <w:pPr>
        <w:ind w:left="426" w:hanging="426"/>
      </w:pPr>
      <w:rPr>
        <w:rFonts w:ascii="Times New Roman" w:eastAsia="Calibr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2A0B956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B325A20">
      <w:start w:val="1"/>
      <w:numFmt w:val="lowerRoman"/>
      <w:lvlText w:val="%3."/>
      <w:lvlJc w:val="left"/>
      <w:pPr>
        <w:ind w:left="186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6F61BC8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9F68AC8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2025F0C">
      <w:start w:val="1"/>
      <w:numFmt w:val="lowerRoman"/>
      <w:lvlText w:val="%6."/>
      <w:lvlJc w:val="left"/>
      <w:pPr>
        <w:ind w:left="402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BC6FDA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7E2DA0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1783CA4">
      <w:start w:val="1"/>
      <w:numFmt w:val="lowerRoman"/>
      <w:lvlText w:val="%9."/>
      <w:lvlJc w:val="left"/>
      <w:pPr>
        <w:ind w:left="618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5" w15:restartNumberingAfterBreak="0">
    <w:nsid w:val="611C4405"/>
    <w:multiLevelType w:val="hybridMultilevel"/>
    <w:tmpl w:val="56EC2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0969BD"/>
    <w:multiLevelType w:val="hybridMultilevel"/>
    <w:tmpl w:val="B6BAA36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64E14B10"/>
    <w:multiLevelType w:val="hybridMultilevel"/>
    <w:tmpl w:val="19760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6D5AF3"/>
    <w:multiLevelType w:val="hybridMultilevel"/>
    <w:tmpl w:val="E95AD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D57C46"/>
    <w:multiLevelType w:val="hybridMultilevel"/>
    <w:tmpl w:val="BD4CC640"/>
    <w:lvl w:ilvl="0" w:tplc="44F277BC">
      <w:start w:val="12"/>
      <w:numFmt w:val="decimal"/>
      <w:lvlText w:val="%1."/>
      <w:lvlJc w:val="left"/>
      <w:pPr>
        <w:ind w:left="70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272F11"/>
    <w:multiLevelType w:val="hybridMultilevel"/>
    <w:tmpl w:val="BD726D4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1" w15:restartNumberingAfterBreak="0">
    <w:nsid w:val="6E614CA2"/>
    <w:multiLevelType w:val="hybridMultilevel"/>
    <w:tmpl w:val="90F22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784276"/>
    <w:multiLevelType w:val="hybridMultilevel"/>
    <w:tmpl w:val="91803FF6"/>
    <w:lvl w:ilvl="0" w:tplc="B470A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E992745"/>
    <w:multiLevelType w:val="hybridMultilevel"/>
    <w:tmpl w:val="E5326CDA"/>
    <w:lvl w:ilvl="0" w:tplc="5546B212">
      <w:start w:val="1"/>
      <w:numFmt w:val="decimal"/>
      <w:lvlText w:val="%1)"/>
      <w:lvlJc w:val="left"/>
      <w:pPr>
        <w:ind w:left="505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 w15:restartNumberingAfterBreak="0">
    <w:nsid w:val="71AE6FAA"/>
    <w:multiLevelType w:val="hybridMultilevel"/>
    <w:tmpl w:val="57468E88"/>
    <w:lvl w:ilvl="0" w:tplc="AD2CE83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 w15:restartNumberingAfterBreak="0">
    <w:nsid w:val="728473D2"/>
    <w:multiLevelType w:val="hybridMultilevel"/>
    <w:tmpl w:val="2C6A543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6" w15:restartNumberingAfterBreak="0">
    <w:nsid w:val="75A340C0"/>
    <w:multiLevelType w:val="hybridMultilevel"/>
    <w:tmpl w:val="6C6E1D08"/>
    <w:lvl w:ilvl="0" w:tplc="0C1865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76335CE2"/>
    <w:multiLevelType w:val="hybridMultilevel"/>
    <w:tmpl w:val="E5D00D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8CE4EE6"/>
    <w:multiLevelType w:val="singleLevel"/>
    <w:tmpl w:val="162AC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9" w15:restartNumberingAfterBreak="0">
    <w:nsid w:val="7A113DC6"/>
    <w:multiLevelType w:val="hybridMultilevel"/>
    <w:tmpl w:val="3B5A4B54"/>
    <w:lvl w:ilvl="0" w:tplc="32C66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B0F4B74"/>
    <w:multiLevelType w:val="hybridMultilevel"/>
    <w:tmpl w:val="E9A85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286817"/>
    <w:multiLevelType w:val="hybridMultilevel"/>
    <w:tmpl w:val="F260EEE4"/>
    <w:lvl w:ilvl="0" w:tplc="2BCE01E0">
      <w:start w:val="1"/>
      <w:numFmt w:val="decimal"/>
      <w:lvlText w:val="%1)"/>
      <w:lvlJc w:val="left"/>
      <w:pPr>
        <w:ind w:left="5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8" w:hanging="360"/>
      </w:pPr>
    </w:lvl>
    <w:lvl w:ilvl="2" w:tplc="0415001B" w:tentative="1">
      <w:start w:val="1"/>
      <w:numFmt w:val="lowerRoman"/>
      <w:lvlText w:val="%3."/>
      <w:lvlJc w:val="right"/>
      <w:pPr>
        <w:ind w:left="2038" w:hanging="180"/>
      </w:pPr>
    </w:lvl>
    <w:lvl w:ilvl="3" w:tplc="0415000F" w:tentative="1">
      <w:start w:val="1"/>
      <w:numFmt w:val="decimal"/>
      <w:lvlText w:val="%4."/>
      <w:lvlJc w:val="left"/>
      <w:pPr>
        <w:ind w:left="2758" w:hanging="360"/>
      </w:pPr>
    </w:lvl>
    <w:lvl w:ilvl="4" w:tplc="04150019" w:tentative="1">
      <w:start w:val="1"/>
      <w:numFmt w:val="lowerLetter"/>
      <w:lvlText w:val="%5."/>
      <w:lvlJc w:val="left"/>
      <w:pPr>
        <w:ind w:left="3478" w:hanging="360"/>
      </w:pPr>
    </w:lvl>
    <w:lvl w:ilvl="5" w:tplc="0415001B" w:tentative="1">
      <w:start w:val="1"/>
      <w:numFmt w:val="lowerRoman"/>
      <w:lvlText w:val="%6."/>
      <w:lvlJc w:val="right"/>
      <w:pPr>
        <w:ind w:left="4198" w:hanging="180"/>
      </w:pPr>
    </w:lvl>
    <w:lvl w:ilvl="6" w:tplc="0415000F" w:tentative="1">
      <w:start w:val="1"/>
      <w:numFmt w:val="decimal"/>
      <w:lvlText w:val="%7."/>
      <w:lvlJc w:val="left"/>
      <w:pPr>
        <w:ind w:left="4918" w:hanging="360"/>
      </w:pPr>
    </w:lvl>
    <w:lvl w:ilvl="7" w:tplc="04150019" w:tentative="1">
      <w:start w:val="1"/>
      <w:numFmt w:val="lowerLetter"/>
      <w:lvlText w:val="%8."/>
      <w:lvlJc w:val="left"/>
      <w:pPr>
        <w:ind w:left="5638" w:hanging="360"/>
      </w:pPr>
    </w:lvl>
    <w:lvl w:ilvl="8" w:tplc="0415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72" w15:restartNumberingAfterBreak="0">
    <w:nsid w:val="7DEC0A5C"/>
    <w:multiLevelType w:val="hybridMultilevel"/>
    <w:tmpl w:val="AD20482E"/>
    <w:lvl w:ilvl="0" w:tplc="7338A114">
      <w:start w:val="1"/>
      <w:numFmt w:val="decimal"/>
      <w:lvlText w:val="%1)"/>
      <w:lvlJc w:val="left"/>
      <w:pPr>
        <w:ind w:left="114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7F0F443C"/>
    <w:multiLevelType w:val="hybridMultilevel"/>
    <w:tmpl w:val="C1962590"/>
    <w:lvl w:ilvl="0" w:tplc="1A86E3C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17"/>
  </w:num>
  <w:num w:numId="2">
    <w:abstractNumId w:val="47"/>
  </w:num>
  <w:num w:numId="3">
    <w:abstractNumId w:val="68"/>
  </w:num>
  <w:num w:numId="4">
    <w:abstractNumId w:val="7"/>
  </w:num>
  <w:num w:numId="5">
    <w:abstractNumId w:val="46"/>
  </w:num>
  <w:num w:numId="6">
    <w:abstractNumId w:val="39"/>
  </w:num>
  <w:num w:numId="7">
    <w:abstractNumId w:val="56"/>
  </w:num>
  <w:num w:numId="8">
    <w:abstractNumId w:val="15"/>
  </w:num>
  <w:num w:numId="9">
    <w:abstractNumId w:val="43"/>
  </w:num>
  <w:num w:numId="10">
    <w:abstractNumId w:val="35"/>
  </w:num>
  <w:num w:numId="11">
    <w:abstractNumId w:val="44"/>
  </w:num>
  <w:num w:numId="12">
    <w:abstractNumId w:val="21"/>
  </w:num>
  <w:num w:numId="1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25"/>
  </w:num>
  <w:num w:numId="17">
    <w:abstractNumId w:val="24"/>
  </w:num>
  <w:num w:numId="18">
    <w:abstractNumId w:val="57"/>
  </w:num>
  <w:num w:numId="19">
    <w:abstractNumId w:val="72"/>
  </w:num>
  <w:num w:numId="20">
    <w:abstractNumId w:val="11"/>
  </w:num>
  <w:num w:numId="21">
    <w:abstractNumId w:val="10"/>
  </w:num>
  <w:num w:numId="22">
    <w:abstractNumId w:val="62"/>
  </w:num>
  <w:num w:numId="23">
    <w:abstractNumId w:val="63"/>
  </w:num>
  <w:num w:numId="24">
    <w:abstractNumId w:val="65"/>
  </w:num>
  <w:num w:numId="25">
    <w:abstractNumId w:val="5"/>
  </w:num>
  <w:num w:numId="26">
    <w:abstractNumId w:val="12"/>
  </w:num>
  <w:num w:numId="27">
    <w:abstractNumId w:val="36"/>
  </w:num>
  <w:num w:numId="28">
    <w:abstractNumId w:val="60"/>
  </w:num>
  <w:num w:numId="29">
    <w:abstractNumId w:val="38"/>
  </w:num>
  <w:num w:numId="30">
    <w:abstractNumId w:val="51"/>
  </w:num>
  <w:num w:numId="31">
    <w:abstractNumId w:val="18"/>
  </w:num>
  <w:num w:numId="32">
    <w:abstractNumId w:val="29"/>
  </w:num>
  <w:num w:numId="33">
    <w:abstractNumId w:val="34"/>
  </w:num>
  <w:num w:numId="34">
    <w:abstractNumId w:val="64"/>
  </w:num>
  <w:num w:numId="35">
    <w:abstractNumId w:val="45"/>
  </w:num>
  <w:num w:numId="36">
    <w:abstractNumId w:val="48"/>
  </w:num>
  <w:num w:numId="37">
    <w:abstractNumId w:val="71"/>
  </w:num>
  <w:num w:numId="38">
    <w:abstractNumId w:val="9"/>
  </w:num>
  <w:num w:numId="39">
    <w:abstractNumId w:val="19"/>
  </w:num>
  <w:num w:numId="40">
    <w:abstractNumId w:val="61"/>
  </w:num>
  <w:num w:numId="41">
    <w:abstractNumId w:val="6"/>
  </w:num>
  <w:num w:numId="42">
    <w:abstractNumId w:val="37"/>
  </w:num>
  <w:num w:numId="43">
    <w:abstractNumId w:val="41"/>
  </w:num>
  <w:num w:numId="44">
    <w:abstractNumId w:val="0"/>
  </w:num>
  <w:num w:numId="45">
    <w:abstractNumId w:val="1"/>
  </w:num>
  <w:num w:numId="46">
    <w:abstractNumId w:val="2"/>
  </w:num>
  <w:num w:numId="47">
    <w:abstractNumId w:val="3"/>
  </w:num>
  <w:num w:numId="48">
    <w:abstractNumId w:val="73"/>
  </w:num>
  <w:num w:numId="49">
    <w:abstractNumId w:val="22"/>
  </w:num>
  <w:num w:numId="50">
    <w:abstractNumId w:val="27"/>
  </w:num>
  <w:num w:numId="51">
    <w:abstractNumId w:val="59"/>
  </w:num>
  <w:num w:numId="52">
    <w:abstractNumId w:val="8"/>
  </w:num>
  <w:num w:numId="53">
    <w:abstractNumId w:val="13"/>
  </w:num>
  <w:num w:numId="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2"/>
    <w:lvlOverride w:ilvl="0">
      <w:lvl w:ilvl="0" w:tplc="70E6C7B4">
        <w:start w:val="1"/>
        <w:numFmt w:val="decimal"/>
        <w:lvlText w:val="%1)"/>
        <w:lvlJc w:val="left"/>
        <w:pPr>
          <w:ind w:left="426" w:hanging="426"/>
        </w:pPr>
        <w:rPr>
          <w:rFonts w:ascii="Times New Roman" w:eastAsia="Calibri" w:hAnsi="Times New Roman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56">
    <w:abstractNumId w:val="54"/>
  </w:num>
  <w:num w:numId="57">
    <w:abstractNumId w:val="52"/>
    <w:lvlOverride w:ilvl="0">
      <w:lvl w:ilvl="0" w:tplc="68D059C4">
        <w:start w:val="1"/>
        <w:numFmt w:val="decimal"/>
        <w:lvlText w:val="%1)"/>
        <w:lvlJc w:val="left"/>
        <w:pPr>
          <w:ind w:left="426" w:hanging="426"/>
        </w:pPr>
        <w:rPr>
          <w:rFonts w:ascii="Times New Roman" w:eastAsia="Calibri" w:hAnsi="Times New Roman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58">
    <w:abstractNumId w:val="69"/>
  </w:num>
  <w:num w:numId="59">
    <w:abstractNumId w:val="26"/>
  </w:num>
  <w:num w:numId="60">
    <w:abstractNumId w:val="14"/>
  </w:num>
  <w:num w:numId="61">
    <w:abstractNumId w:val="33"/>
  </w:num>
  <w:num w:numId="62">
    <w:abstractNumId w:val="49"/>
  </w:num>
  <w:num w:numId="63">
    <w:abstractNumId w:val="67"/>
  </w:num>
  <w:num w:numId="64">
    <w:abstractNumId w:val="70"/>
  </w:num>
  <w:num w:numId="65">
    <w:abstractNumId w:val="30"/>
  </w:num>
  <w:num w:numId="66">
    <w:abstractNumId w:val="55"/>
  </w:num>
  <w:num w:numId="67">
    <w:abstractNumId w:val="58"/>
  </w:num>
  <w:num w:numId="68">
    <w:abstractNumId w:val="42"/>
  </w:num>
  <w:num w:numId="69">
    <w:abstractNumId w:val="4"/>
  </w:num>
  <w:num w:numId="70">
    <w:abstractNumId w:val="28"/>
  </w:num>
  <w:num w:numId="71">
    <w:abstractNumId w:val="20"/>
  </w:num>
  <w:num w:numId="72">
    <w:abstractNumId w:val="50"/>
  </w:num>
  <w:num w:numId="73">
    <w:abstractNumId w:val="52"/>
  </w:num>
  <w:num w:numId="74">
    <w:abstractNumId w:val="31"/>
  </w:num>
  <w:num w:numId="75">
    <w:abstractNumId w:val="1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B8C"/>
    <w:rsid w:val="0000268A"/>
    <w:rsid w:val="00003C4A"/>
    <w:rsid w:val="00004114"/>
    <w:rsid w:val="00005486"/>
    <w:rsid w:val="00035705"/>
    <w:rsid w:val="00036410"/>
    <w:rsid w:val="00044AEF"/>
    <w:rsid w:val="00054A95"/>
    <w:rsid w:val="000566C2"/>
    <w:rsid w:val="000614C7"/>
    <w:rsid w:val="000652C9"/>
    <w:rsid w:val="00066ED3"/>
    <w:rsid w:val="00071257"/>
    <w:rsid w:val="00071ED7"/>
    <w:rsid w:val="00075044"/>
    <w:rsid w:val="00076518"/>
    <w:rsid w:val="00077A68"/>
    <w:rsid w:val="00096966"/>
    <w:rsid w:val="000A20BC"/>
    <w:rsid w:val="000B083D"/>
    <w:rsid w:val="000C3893"/>
    <w:rsid w:val="000D1583"/>
    <w:rsid w:val="000E37C7"/>
    <w:rsid w:val="000E40C6"/>
    <w:rsid w:val="000F36A6"/>
    <w:rsid w:val="000F536B"/>
    <w:rsid w:val="0010011B"/>
    <w:rsid w:val="0010083D"/>
    <w:rsid w:val="00112874"/>
    <w:rsid w:val="001152A6"/>
    <w:rsid w:val="0012110F"/>
    <w:rsid w:val="001219EB"/>
    <w:rsid w:val="00130D2C"/>
    <w:rsid w:val="00134D78"/>
    <w:rsid w:val="00136637"/>
    <w:rsid w:val="00150B56"/>
    <w:rsid w:val="00156912"/>
    <w:rsid w:val="00156E32"/>
    <w:rsid w:val="00170BF5"/>
    <w:rsid w:val="00173C72"/>
    <w:rsid w:val="00181DF2"/>
    <w:rsid w:val="00183C09"/>
    <w:rsid w:val="0018687F"/>
    <w:rsid w:val="00190532"/>
    <w:rsid w:val="001933C2"/>
    <w:rsid w:val="001A50D9"/>
    <w:rsid w:val="001A54EC"/>
    <w:rsid w:val="001A709F"/>
    <w:rsid w:val="001B0700"/>
    <w:rsid w:val="001B2C8B"/>
    <w:rsid w:val="001B3094"/>
    <w:rsid w:val="001B44DD"/>
    <w:rsid w:val="001C1FFB"/>
    <w:rsid w:val="001C3731"/>
    <w:rsid w:val="001C5C95"/>
    <w:rsid w:val="001D31EC"/>
    <w:rsid w:val="001E0644"/>
    <w:rsid w:val="001E382D"/>
    <w:rsid w:val="001E5F3F"/>
    <w:rsid w:val="001E7C22"/>
    <w:rsid w:val="002108F8"/>
    <w:rsid w:val="00212B51"/>
    <w:rsid w:val="00214253"/>
    <w:rsid w:val="00214AFD"/>
    <w:rsid w:val="002164E0"/>
    <w:rsid w:val="00230575"/>
    <w:rsid w:val="00247EA1"/>
    <w:rsid w:val="002527B3"/>
    <w:rsid w:val="00253607"/>
    <w:rsid w:val="00256E52"/>
    <w:rsid w:val="00261817"/>
    <w:rsid w:val="00277933"/>
    <w:rsid w:val="00283BF7"/>
    <w:rsid w:val="0029091A"/>
    <w:rsid w:val="002913B9"/>
    <w:rsid w:val="002A1002"/>
    <w:rsid w:val="002A2967"/>
    <w:rsid w:val="002A3E1C"/>
    <w:rsid w:val="002C1298"/>
    <w:rsid w:val="002D24C2"/>
    <w:rsid w:val="002E2157"/>
    <w:rsid w:val="002E47C3"/>
    <w:rsid w:val="002E5C91"/>
    <w:rsid w:val="002E6EC2"/>
    <w:rsid w:val="002F371E"/>
    <w:rsid w:val="002F7A60"/>
    <w:rsid w:val="00304CC1"/>
    <w:rsid w:val="00310575"/>
    <w:rsid w:val="00311AF0"/>
    <w:rsid w:val="00311E53"/>
    <w:rsid w:val="00312033"/>
    <w:rsid w:val="00332EFD"/>
    <w:rsid w:val="00337740"/>
    <w:rsid w:val="00353232"/>
    <w:rsid w:val="00354A5D"/>
    <w:rsid w:val="00354E80"/>
    <w:rsid w:val="003568B1"/>
    <w:rsid w:val="0035769E"/>
    <w:rsid w:val="0036798E"/>
    <w:rsid w:val="00370694"/>
    <w:rsid w:val="00370BE7"/>
    <w:rsid w:val="00372D30"/>
    <w:rsid w:val="00384539"/>
    <w:rsid w:val="00387E32"/>
    <w:rsid w:val="003900B5"/>
    <w:rsid w:val="00391D8B"/>
    <w:rsid w:val="003935B2"/>
    <w:rsid w:val="003B70CB"/>
    <w:rsid w:val="003C308F"/>
    <w:rsid w:val="003C314A"/>
    <w:rsid w:val="003D3C90"/>
    <w:rsid w:val="003D77FF"/>
    <w:rsid w:val="003E22B0"/>
    <w:rsid w:val="003E3198"/>
    <w:rsid w:val="003F0303"/>
    <w:rsid w:val="003F1EBA"/>
    <w:rsid w:val="003F3379"/>
    <w:rsid w:val="003F7281"/>
    <w:rsid w:val="004005D1"/>
    <w:rsid w:val="00400AD5"/>
    <w:rsid w:val="00400B57"/>
    <w:rsid w:val="00410B7F"/>
    <w:rsid w:val="00412E27"/>
    <w:rsid w:val="00416BEA"/>
    <w:rsid w:val="00416F07"/>
    <w:rsid w:val="004174D6"/>
    <w:rsid w:val="004367A3"/>
    <w:rsid w:val="00441296"/>
    <w:rsid w:val="00442EC0"/>
    <w:rsid w:val="00444E22"/>
    <w:rsid w:val="00446D06"/>
    <w:rsid w:val="004512E7"/>
    <w:rsid w:val="00461A46"/>
    <w:rsid w:val="0046671C"/>
    <w:rsid w:val="00467B95"/>
    <w:rsid w:val="0048017E"/>
    <w:rsid w:val="00480A81"/>
    <w:rsid w:val="004838DF"/>
    <w:rsid w:val="00484616"/>
    <w:rsid w:val="004A12FC"/>
    <w:rsid w:val="004A170A"/>
    <w:rsid w:val="004A70FC"/>
    <w:rsid w:val="004A74B4"/>
    <w:rsid w:val="004B7CCB"/>
    <w:rsid w:val="004C09B0"/>
    <w:rsid w:val="004C1063"/>
    <w:rsid w:val="004C2BF2"/>
    <w:rsid w:val="004C4628"/>
    <w:rsid w:val="004D27B2"/>
    <w:rsid w:val="004E69AA"/>
    <w:rsid w:val="004F16F1"/>
    <w:rsid w:val="004F2CD9"/>
    <w:rsid w:val="004F41FE"/>
    <w:rsid w:val="004F5439"/>
    <w:rsid w:val="005014B6"/>
    <w:rsid w:val="0050716C"/>
    <w:rsid w:val="00511471"/>
    <w:rsid w:val="00512B52"/>
    <w:rsid w:val="00514B2C"/>
    <w:rsid w:val="00522B78"/>
    <w:rsid w:val="00525131"/>
    <w:rsid w:val="00526D12"/>
    <w:rsid w:val="005276C8"/>
    <w:rsid w:val="005277E7"/>
    <w:rsid w:val="005300DA"/>
    <w:rsid w:val="0053087B"/>
    <w:rsid w:val="0053794C"/>
    <w:rsid w:val="0054548A"/>
    <w:rsid w:val="0055045F"/>
    <w:rsid w:val="00550AB0"/>
    <w:rsid w:val="005577F5"/>
    <w:rsid w:val="00560416"/>
    <w:rsid w:val="00567FD7"/>
    <w:rsid w:val="00571F6A"/>
    <w:rsid w:val="00573C61"/>
    <w:rsid w:val="00583512"/>
    <w:rsid w:val="005865EA"/>
    <w:rsid w:val="00593ECF"/>
    <w:rsid w:val="005A01D7"/>
    <w:rsid w:val="005A4565"/>
    <w:rsid w:val="005B2EC4"/>
    <w:rsid w:val="005B575B"/>
    <w:rsid w:val="005B793A"/>
    <w:rsid w:val="005C167E"/>
    <w:rsid w:val="005C1AFD"/>
    <w:rsid w:val="005D5876"/>
    <w:rsid w:val="005E1FBA"/>
    <w:rsid w:val="005E57B6"/>
    <w:rsid w:val="005F4E24"/>
    <w:rsid w:val="0060480F"/>
    <w:rsid w:val="006135C2"/>
    <w:rsid w:val="00614D9D"/>
    <w:rsid w:val="00616320"/>
    <w:rsid w:val="00617CF4"/>
    <w:rsid w:val="00620763"/>
    <w:rsid w:val="00621870"/>
    <w:rsid w:val="006275C6"/>
    <w:rsid w:val="006316E3"/>
    <w:rsid w:val="00635064"/>
    <w:rsid w:val="00646B6E"/>
    <w:rsid w:val="006504A5"/>
    <w:rsid w:val="00661845"/>
    <w:rsid w:val="006625D0"/>
    <w:rsid w:val="006809B7"/>
    <w:rsid w:val="00680CD7"/>
    <w:rsid w:val="00691C6F"/>
    <w:rsid w:val="006A1F9F"/>
    <w:rsid w:val="006A2370"/>
    <w:rsid w:val="006A72AF"/>
    <w:rsid w:val="006B061C"/>
    <w:rsid w:val="006C0FC3"/>
    <w:rsid w:val="006C3FE9"/>
    <w:rsid w:val="006C4928"/>
    <w:rsid w:val="006C49F4"/>
    <w:rsid w:val="006C6970"/>
    <w:rsid w:val="006D4908"/>
    <w:rsid w:val="006D6F6F"/>
    <w:rsid w:val="006D7D31"/>
    <w:rsid w:val="006F7DAB"/>
    <w:rsid w:val="007059C5"/>
    <w:rsid w:val="00707597"/>
    <w:rsid w:val="00711C6E"/>
    <w:rsid w:val="00713E4E"/>
    <w:rsid w:val="00723E6A"/>
    <w:rsid w:val="007358BB"/>
    <w:rsid w:val="007413BB"/>
    <w:rsid w:val="00751B71"/>
    <w:rsid w:val="00754F9D"/>
    <w:rsid w:val="007569CB"/>
    <w:rsid w:val="007607D7"/>
    <w:rsid w:val="00763BEF"/>
    <w:rsid w:val="00766C20"/>
    <w:rsid w:val="00773E1A"/>
    <w:rsid w:val="00775FFA"/>
    <w:rsid w:val="0078727D"/>
    <w:rsid w:val="0079044B"/>
    <w:rsid w:val="0079166B"/>
    <w:rsid w:val="0079251B"/>
    <w:rsid w:val="0079725B"/>
    <w:rsid w:val="007A0FD1"/>
    <w:rsid w:val="007A2823"/>
    <w:rsid w:val="007A483C"/>
    <w:rsid w:val="007A73A1"/>
    <w:rsid w:val="007B3DE8"/>
    <w:rsid w:val="007C18CF"/>
    <w:rsid w:val="007C222A"/>
    <w:rsid w:val="007C2DF6"/>
    <w:rsid w:val="007D0895"/>
    <w:rsid w:val="007D6978"/>
    <w:rsid w:val="007D7B3D"/>
    <w:rsid w:val="007E306E"/>
    <w:rsid w:val="007E5928"/>
    <w:rsid w:val="007F648C"/>
    <w:rsid w:val="0080470B"/>
    <w:rsid w:val="008207F3"/>
    <w:rsid w:val="00825103"/>
    <w:rsid w:val="0082658B"/>
    <w:rsid w:val="008377AB"/>
    <w:rsid w:val="0084212D"/>
    <w:rsid w:val="008439C8"/>
    <w:rsid w:val="0084664B"/>
    <w:rsid w:val="008502F0"/>
    <w:rsid w:val="008521B4"/>
    <w:rsid w:val="00863CDD"/>
    <w:rsid w:val="0086708B"/>
    <w:rsid w:val="008736DA"/>
    <w:rsid w:val="00876A42"/>
    <w:rsid w:val="008813F0"/>
    <w:rsid w:val="00892096"/>
    <w:rsid w:val="00894747"/>
    <w:rsid w:val="0089534D"/>
    <w:rsid w:val="00895B2E"/>
    <w:rsid w:val="00897216"/>
    <w:rsid w:val="008A1DF5"/>
    <w:rsid w:val="008A588E"/>
    <w:rsid w:val="008A6A52"/>
    <w:rsid w:val="008B28AA"/>
    <w:rsid w:val="008B32B8"/>
    <w:rsid w:val="008C3B24"/>
    <w:rsid w:val="008C3B37"/>
    <w:rsid w:val="008C6031"/>
    <w:rsid w:val="008C6520"/>
    <w:rsid w:val="008C7A3E"/>
    <w:rsid w:val="008D10B6"/>
    <w:rsid w:val="008D398E"/>
    <w:rsid w:val="008D5603"/>
    <w:rsid w:val="008D7525"/>
    <w:rsid w:val="008F1810"/>
    <w:rsid w:val="008F3B43"/>
    <w:rsid w:val="008F7353"/>
    <w:rsid w:val="009023B7"/>
    <w:rsid w:val="00903956"/>
    <w:rsid w:val="009164E3"/>
    <w:rsid w:val="00926174"/>
    <w:rsid w:val="0092727C"/>
    <w:rsid w:val="00933D6B"/>
    <w:rsid w:val="0094778F"/>
    <w:rsid w:val="00954B99"/>
    <w:rsid w:val="00956974"/>
    <w:rsid w:val="009574C1"/>
    <w:rsid w:val="009611DB"/>
    <w:rsid w:val="00962CCE"/>
    <w:rsid w:val="00962D70"/>
    <w:rsid w:val="00963FFD"/>
    <w:rsid w:val="0097144C"/>
    <w:rsid w:val="0097151E"/>
    <w:rsid w:val="0097154C"/>
    <w:rsid w:val="00983068"/>
    <w:rsid w:val="00983BB3"/>
    <w:rsid w:val="00984CB9"/>
    <w:rsid w:val="009902DF"/>
    <w:rsid w:val="00990DD5"/>
    <w:rsid w:val="009954E0"/>
    <w:rsid w:val="00996EAA"/>
    <w:rsid w:val="009A1154"/>
    <w:rsid w:val="009A1B77"/>
    <w:rsid w:val="009A70D5"/>
    <w:rsid w:val="009B184C"/>
    <w:rsid w:val="009B7346"/>
    <w:rsid w:val="009C2092"/>
    <w:rsid w:val="009D1F0A"/>
    <w:rsid w:val="009D676C"/>
    <w:rsid w:val="009E6810"/>
    <w:rsid w:val="00A15E52"/>
    <w:rsid w:val="00A17CC3"/>
    <w:rsid w:val="00A24685"/>
    <w:rsid w:val="00A326FE"/>
    <w:rsid w:val="00A3745D"/>
    <w:rsid w:val="00A410D9"/>
    <w:rsid w:val="00A42B1A"/>
    <w:rsid w:val="00A42DCB"/>
    <w:rsid w:val="00A655B8"/>
    <w:rsid w:val="00A731C7"/>
    <w:rsid w:val="00A766F5"/>
    <w:rsid w:val="00A8077D"/>
    <w:rsid w:val="00A83491"/>
    <w:rsid w:val="00A87B89"/>
    <w:rsid w:val="00A92E3C"/>
    <w:rsid w:val="00A93A0A"/>
    <w:rsid w:val="00AA48F6"/>
    <w:rsid w:val="00AA7C7A"/>
    <w:rsid w:val="00AC11FA"/>
    <w:rsid w:val="00AC2FFF"/>
    <w:rsid w:val="00AC49E5"/>
    <w:rsid w:val="00AC56A0"/>
    <w:rsid w:val="00AC75A4"/>
    <w:rsid w:val="00AD2D00"/>
    <w:rsid w:val="00AD3C1D"/>
    <w:rsid w:val="00AD70EB"/>
    <w:rsid w:val="00AD7F39"/>
    <w:rsid w:val="00AE26BC"/>
    <w:rsid w:val="00AE4E35"/>
    <w:rsid w:val="00AE5F1A"/>
    <w:rsid w:val="00AE6A40"/>
    <w:rsid w:val="00B005A2"/>
    <w:rsid w:val="00B076DB"/>
    <w:rsid w:val="00B114D7"/>
    <w:rsid w:val="00B169DF"/>
    <w:rsid w:val="00B20CA4"/>
    <w:rsid w:val="00B24243"/>
    <w:rsid w:val="00B33CFE"/>
    <w:rsid w:val="00B35712"/>
    <w:rsid w:val="00B37147"/>
    <w:rsid w:val="00B469E5"/>
    <w:rsid w:val="00B47725"/>
    <w:rsid w:val="00B50006"/>
    <w:rsid w:val="00B54126"/>
    <w:rsid w:val="00B54B9F"/>
    <w:rsid w:val="00B62463"/>
    <w:rsid w:val="00B657C7"/>
    <w:rsid w:val="00B66BDF"/>
    <w:rsid w:val="00B70761"/>
    <w:rsid w:val="00B70FDB"/>
    <w:rsid w:val="00B72B9E"/>
    <w:rsid w:val="00B7306F"/>
    <w:rsid w:val="00B733E8"/>
    <w:rsid w:val="00B74BD0"/>
    <w:rsid w:val="00B77491"/>
    <w:rsid w:val="00B9132B"/>
    <w:rsid w:val="00B921F0"/>
    <w:rsid w:val="00B93D5D"/>
    <w:rsid w:val="00B95E2E"/>
    <w:rsid w:val="00BA43B2"/>
    <w:rsid w:val="00BA550A"/>
    <w:rsid w:val="00BB7D76"/>
    <w:rsid w:val="00BC1E59"/>
    <w:rsid w:val="00BC6195"/>
    <w:rsid w:val="00BC74FA"/>
    <w:rsid w:val="00BD4DCB"/>
    <w:rsid w:val="00BD5D27"/>
    <w:rsid w:val="00BD6C5D"/>
    <w:rsid w:val="00BF1DCB"/>
    <w:rsid w:val="00BF2146"/>
    <w:rsid w:val="00BF5EDB"/>
    <w:rsid w:val="00C11231"/>
    <w:rsid w:val="00C16681"/>
    <w:rsid w:val="00C17B8C"/>
    <w:rsid w:val="00C234DE"/>
    <w:rsid w:val="00C263BC"/>
    <w:rsid w:val="00C35FC5"/>
    <w:rsid w:val="00C41ACD"/>
    <w:rsid w:val="00C43281"/>
    <w:rsid w:val="00C47461"/>
    <w:rsid w:val="00C47E05"/>
    <w:rsid w:val="00C5180C"/>
    <w:rsid w:val="00C55274"/>
    <w:rsid w:val="00C66ADF"/>
    <w:rsid w:val="00C67880"/>
    <w:rsid w:val="00C702A5"/>
    <w:rsid w:val="00C76399"/>
    <w:rsid w:val="00C82C17"/>
    <w:rsid w:val="00C87209"/>
    <w:rsid w:val="00C94465"/>
    <w:rsid w:val="00C94AAF"/>
    <w:rsid w:val="00C963E3"/>
    <w:rsid w:val="00CA10CF"/>
    <w:rsid w:val="00CA62A2"/>
    <w:rsid w:val="00CC1322"/>
    <w:rsid w:val="00CC6AE0"/>
    <w:rsid w:val="00CC7147"/>
    <w:rsid w:val="00CD211C"/>
    <w:rsid w:val="00CD2887"/>
    <w:rsid w:val="00CD3A48"/>
    <w:rsid w:val="00CD6CCB"/>
    <w:rsid w:val="00CE071B"/>
    <w:rsid w:val="00CE4766"/>
    <w:rsid w:val="00CF3B77"/>
    <w:rsid w:val="00CF77B7"/>
    <w:rsid w:val="00D0059E"/>
    <w:rsid w:val="00D0063E"/>
    <w:rsid w:val="00D015D2"/>
    <w:rsid w:val="00D023A1"/>
    <w:rsid w:val="00D06F58"/>
    <w:rsid w:val="00D07025"/>
    <w:rsid w:val="00D10540"/>
    <w:rsid w:val="00D20D02"/>
    <w:rsid w:val="00D225AD"/>
    <w:rsid w:val="00D2313B"/>
    <w:rsid w:val="00D26093"/>
    <w:rsid w:val="00D27A68"/>
    <w:rsid w:val="00D43CA3"/>
    <w:rsid w:val="00D60D0E"/>
    <w:rsid w:val="00D64EB0"/>
    <w:rsid w:val="00D7194F"/>
    <w:rsid w:val="00D71E0E"/>
    <w:rsid w:val="00D803BD"/>
    <w:rsid w:val="00D81AB8"/>
    <w:rsid w:val="00D8201A"/>
    <w:rsid w:val="00D84F9E"/>
    <w:rsid w:val="00D86628"/>
    <w:rsid w:val="00D87BF4"/>
    <w:rsid w:val="00D921BF"/>
    <w:rsid w:val="00D93429"/>
    <w:rsid w:val="00D94D15"/>
    <w:rsid w:val="00D958D3"/>
    <w:rsid w:val="00D95992"/>
    <w:rsid w:val="00DA67FD"/>
    <w:rsid w:val="00DA68DD"/>
    <w:rsid w:val="00DB5790"/>
    <w:rsid w:val="00DB5A4C"/>
    <w:rsid w:val="00DC1639"/>
    <w:rsid w:val="00DC57D8"/>
    <w:rsid w:val="00DD1C08"/>
    <w:rsid w:val="00DE6E7B"/>
    <w:rsid w:val="00DF3912"/>
    <w:rsid w:val="00DF3C6B"/>
    <w:rsid w:val="00E0116D"/>
    <w:rsid w:val="00E0552E"/>
    <w:rsid w:val="00E079C1"/>
    <w:rsid w:val="00E14D80"/>
    <w:rsid w:val="00E1558E"/>
    <w:rsid w:val="00E204D9"/>
    <w:rsid w:val="00E21897"/>
    <w:rsid w:val="00E26809"/>
    <w:rsid w:val="00E33CCB"/>
    <w:rsid w:val="00E36799"/>
    <w:rsid w:val="00E4247E"/>
    <w:rsid w:val="00E5374E"/>
    <w:rsid w:val="00E54D17"/>
    <w:rsid w:val="00E5636A"/>
    <w:rsid w:val="00E639A1"/>
    <w:rsid w:val="00E655E5"/>
    <w:rsid w:val="00E67C08"/>
    <w:rsid w:val="00E67F7C"/>
    <w:rsid w:val="00E8031D"/>
    <w:rsid w:val="00E806FD"/>
    <w:rsid w:val="00E81991"/>
    <w:rsid w:val="00E840F0"/>
    <w:rsid w:val="00E842A0"/>
    <w:rsid w:val="00E849B8"/>
    <w:rsid w:val="00E90EA5"/>
    <w:rsid w:val="00EA1308"/>
    <w:rsid w:val="00EB0235"/>
    <w:rsid w:val="00ED03B9"/>
    <w:rsid w:val="00ED3798"/>
    <w:rsid w:val="00EE10AC"/>
    <w:rsid w:val="00EE3228"/>
    <w:rsid w:val="00EE5067"/>
    <w:rsid w:val="00EE6C77"/>
    <w:rsid w:val="00EF06C3"/>
    <w:rsid w:val="00EF2377"/>
    <w:rsid w:val="00F0233E"/>
    <w:rsid w:val="00F02918"/>
    <w:rsid w:val="00F02C5F"/>
    <w:rsid w:val="00F048ED"/>
    <w:rsid w:val="00F1202A"/>
    <w:rsid w:val="00F3145C"/>
    <w:rsid w:val="00F361A2"/>
    <w:rsid w:val="00F40D37"/>
    <w:rsid w:val="00F46457"/>
    <w:rsid w:val="00F467A8"/>
    <w:rsid w:val="00F54846"/>
    <w:rsid w:val="00F55E49"/>
    <w:rsid w:val="00F65FE4"/>
    <w:rsid w:val="00F678B0"/>
    <w:rsid w:val="00F702E1"/>
    <w:rsid w:val="00F704C9"/>
    <w:rsid w:val="00F90FF3"/>
    <w:rsid w:val="00FA0A38"/>
    <w:rsid w:val="00FC0E5F"/>
    <w:rsid w:val="00FC3795"/>
    <w:rsid w:val="00FC4445"/>
    <w:rsid w:val="00FC6382"/>
    <w:rsid w:val="00FD665C"/>
    <w:rsid w:val="00FD7310"/>
    <w:rsid w:val="00FD7A3E"/>
    <w:rsid w:val="00FE5ED2"/>
    <w:rsid w:val="00FF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4D3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17B8C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7B8C"/>
    <w:rPr>
      <w:rFonts w:ascii="Times New Roman" w:eastAsia="Calibri" w:hAnsi="Times New Roman" w:cs="Times New Roman"/>
      <w:b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C17B8C"/>
  </w:style>
  <w:style w:type="paragraph" w:styleId="Nagwek">
    <w:name w:val="header"/>
    <w:basedOn w:val="Normalny"/>
    <w:link w:val="NagwekZnak"/>
    <w:unhideWhenUsed/>
    <w:rsid w:val="00C17B8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C17B8C"/>
    <w:rPr>
      <w:rFonts w:ascii="Calibri" w:eastAsia="Calibri" w:hAnsi="Calibri" w:cs="Times New Roman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C17B8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17B8C"/>
    <w:rPr>
      <w:rFonts w:ascii="Calibri" w:eastAsia="Calibri" w:hAnsi="Calibri" w:cs="Times New Roman"/>
      <w:lang w:val="en-GB"/>
    </w:rPr>
  </w:style>
  <w:style w:type="paragraph" w:styleId="NormalnyWeb">
    <w:name w:val="Normal (Web)"/>
    <w:basedOn w:val="Normalny"/>
    <w:uiPriority w:val="99"/>
    <w:qFormat/>
    <w:rsid w:val="00C17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17B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C17B8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7B8C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17B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17B8C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C17B8C"/>
    <w:pPr>
      <w:spacing w:after="0" w:line="240" w:lineRule="auto"/>
      <w:jc w:val="both"/>
    </w:pPr>
    <w:rPr>
      <w:rFonts w:ascii="Times New Roman" w:eastAsia="Calibri" w:hAnsi="Times New Roman" w:cs="Times New Roman"/>
      <w:color w:val="FF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17B8C"/>
    <w:rPr>
      <w:rFonts w:ascii="Times New Roman" w:eastAsia="Calibri" w:hAnsi="Times New Roman" w:cs="Times New Roman"/>
      <w:color w:val="FF0000"/>
      <w:sz w:val="24"/>
      <w:szCs w:val="24"/>
    </w:rPr>
  </w:style>
  <w:style w:type="character" w:customStyle="1" w:styleId="tabulatory">
    <w:name w:val="tabulatory"/>
    <w:basedOn w:val="Domylnaczcionkaakapitu"/>
    <w:rsid w:val="00C17B8C"/>
  </w:style>
  <w:style w:type="character" w:styleId="Hipercze">
    <w:name w:val="Hyperlink"/>
    <w:rsid w:val="00C17B8C"/>
    <w:rPr>
      <w:color w:val="0000FF"/>
      <w:u w:val="single"/>
    </w:rPr>
  </w:style>
  <w:style w:type="character" w:styleId="UyteHipercze">
    <w:name w:val="FollowedHyperlink"/>
    <w:rsid w:val="00C17B8C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C17B8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C17B8C"/>
    <w:rPr>
      <w:rFonts w:ascii="Times New Roman" w:eastAsia="Calibri" w:hAnsi="Times New Roman" w:cs="Times New Roman"/>
      <w:sz w:val="24"/>
      <w:szCs w:val="24"/>
    </w:rPr>
  </w:style>
  <w:style w:type="character" w:styleId="Odwoaniedokomentarza">
    <w:name w:val="annotation reference"/>
    <w:uiPriority w:val="99"/>
    <w:rsid w:val="00C17B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17B8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7B8C"/>
    <w:rPr>
      <w:rFonts w:ascii="Calibri" w:eastAsia="Calibri" w:hAnsi="Calibri" w:cs="Times New Roman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rsid w:val="00C17B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17B8C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Poprawka">
    <w:name w:val="Revision"/>
    <w:hidden/>
    <w:uiPriority w:val="99"/>
    <w:semiHidden/>
    <w:rsid w:val="00C17B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">
    <w:basedOn w:val="Normalny"/>
    <w:next w:val="Mapadokumentu"/>
    <w:rsid w:val="00C17B8C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C17B8C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C17B8C"/>
    <w:pPr>
      <w:suppressAutoHyphens/>
      <w:spacing w:after="200" w:line="276" w:lineRule="auto"/>
      <w:ind w:left="720"/>
    </w:pPr>
    <w:rPr>
      <w:rFonts w:ascii="Calibri" w:eastAsia="SimSun" w:hAnsi="Calibri" w:cs="font431"/>
      <w:kern w:val="1"/>
      <w:lang w:eastAsia="ar-SA"/>
    </w:rPr>
  </w:style>
  <w:style w:type="character" w:customStyle="1" w:styleId="articletitle">
    <w:name w:val="articletitle"/>
    <w:rsid w:val="00C17B8C"/>
  </w:style>
  <w:style w:type="character" w:customStyle="1" w:styleId="footnote">
    <w:name w:val="footnote"/>
    <w:rsid w:val="00C17B8C"/>
  </w:style>
  <w:style w:type="table" w:customStyle="1" w:styleId="Tabelasiatki6kolorowa1">
    <w:name w:val="Tabela siatki 6 — kolorowa1"/>
    <w:basedOn w:val="Standardowy"/>
    <w:uiPriority w:val="51"/>
    <w:rsid w:val="00C17B8C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Uwydatnienie">
    <w:name w:val="Emphasis"/>
    <w:uiPriority w:val="20"/>
    <w:qFormat/>
    <w:rsid w:val="00C17B8C"/>
    <w:rPr>
      <w:i/>
      <w:iCs/>
    </w:rPr>
  </w:style>
  <w:style w:type="character" w:customStyle="1" w:styleId="alb">
    <w:name w:val="a_lb"/>
    <w:basedOn w:val="Domylnaczcionkaakapitu"/>
    <w:rsid w:val="00C17B8C"/>
  </w:style>
  <w:style w:type="character" w:styleId="Pogrubienie">
    <w:name w:val="Strong"/>
    <w:uiPriority w:val="22"/>
    <w:qFormat/>
    <w:rsid w:val="00C17B8C"/>
    <w:rPr>
      <w:b/>
      <w:bCs/>
    </w:rPr>
  </w:style>
  <w:style w:type="character" w:customStyle="1" w:styleId="alb-s">
    <w:name w:val="a_lb-s"/>
    <w:basedOn w:val="Domylnaczcionkaakapitu"/>
    <w:rsid w:val="00C17B8C"/>
  </w:style>
  <w:style w:type="paragraph" w:customStyle="1" w:styleId="pt1">
    <w:name w:val="pt1"/>
    <w:basedOn w:val="Normalny"/>
    <w:rsid w:val="00C17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">
    <w:name w:val="Brak"/>
    <w:rsid w:val="00C17B8C"/>
  </w:style>
  <w:style w:type="table" w:styleId="Tabela-Siatka">
    <w:name w:val="Table Grid"/>
    <w:basedOn w:val="Standardowy"/>
    <w:uiPriority w:val="39"/>
    <w:rsid w:val="00C17B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2">
    <w:name w:val="Zaimportowany styl 2"/>
    <w:rsid w:val="00C17B8C"/>
    <w:pPr>
      <w:numPr>
        <w:numId w:val="56"/>
      </w:numPr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17B8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17B8C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0DAFB-9A47-457B-8B5D-A4C65C3B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2020-06-01T15:37:00Z</dcterms:created>
  <dcterms:modified xsi:type="dcterms:W3CDTF">2020-06-01T15:37:00Z</dcterms:modified>
</cp:coreProperties>
</file>