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60" w:rsidRPr="00E84070" w:rsidRDefault="00F72160" w:rsidP="00F72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4070">
        <w:rPr>
          <w:rFonts w:ascii="Times New Roman" w:hAnsi="Times New Roman" w:cs="Times New Roman"/>
          <w:b/>
          <w:sz w:val="24"/>
          <w:szCs w:val="24"/>
          <w:lang w:val="en-GB"/>
        </w:rPr>
        <w:t>MEDICAL EXAMINATION AT THE MANDATORY’S EXPENSE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070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070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entury Schoolbook" w:hAnsi="Century Schoolbook" w:cs="Times New Roman"/>
          <w:b/>
          <w:sz w:val="24"/>
          <w:szCs w:val="24"/>
          <w:lang w:val="en-GB"/>
        </w:rPr>
      </w:pPr>
      <w:r w:rsidRPr="00E84070">
        <w:rPr>
          <w:rFonts w:ascii="Century Schoolbook" w:hAnsi="Century Schoolbook" w:cs="Times New Roman"/>
          <w:b/>
          <w:lang w:val="en-GB"/>
        </w:rPr>
        <w:t xml:space="preserve">       </w:t>
      </w:r>
      <w:proofErr w:type="spellStart"/>
      <w:r w:rsidRPr="00E84070">
        <w:rPr>
          <w:rFonts w:ascii="Century Schoolbook" w:hAnsi="Century Schoolbook" w:cs="Times New Roman"/>
          <w:b/>
          <w:lang w:val="en-GB"/>
        </w:rPr>
        <w:t>Kraków</w:t>
      </w:r>
      <w:proofErr w:type="spellEnd"/>
      <w:r w:rsidRPr="00E84070">
        <w:rPr>
          <w:rFonts w:ascii="Century Schoolbook" w:hAnsi="Century Schoolbook" w:cs="Times New Roman"/>
          <w:b/>
          <w:lang w:val="en-GB"/>
        </w:rPr>
        <w:t xml:space="preserve">, </w:t>
      </w:r>
      <w:r w:rsidRPr="00E84070">
        <w:rPr>
          <w:rFonts w:ascii="Century Schoolbook" w:hAnsi="Century Schoolbook" w:cs="Times New Roman"/>
          <w:lang w:val="en-GB"/>
        </w:rPr>
        <w:t>...............................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E84070">
        <w:rPr>
          <w:rFonts w:ascii="Times New Roman" w:hAnsi="Times New Roman" w:cs="Times New Roman"/>
          <w:sz w:val="16"/>
          <w:szCs w:val="16"/>
          <w:lang w:val="en-GB"/>
        </w:rPr>
        <w:t>(</w:t>
      </w:r>
      <w:proofErr w:type="spellStart"/>
      <w:r w:rsidRPr="00E84070">
        <w:rPr>
          <w:rFonts w:ascii="Times New Roman" w:hAnsi="Times New Roman" w:cs="Times New Roman"/>
          <w:sz w:val="16"/>
          <w:szCs w:val="16"/>
          <w:lang w:val="en-GB"/>
        </w:rPr>
        <w:t>Mandator</w:t>
      </w:r>
      <w:proofErr w:type="spellEnd"/>
      <w:r w:rsidRPr="00E84070">
        <w:rPr>
          <w:rFonts w:ascii="Times New Roman" w:hAnsi="Times New Roman" w:cs="Times New Roman"/>
          <w:sz w:val="16"/>
          <w:szCs w:val="16"/>
          <w:lang w:val="en-GB"/>
        </w:rPr>
        <w:t xml:space="preserve">)                                                                                                                                     </w:t>
      </w:r>
      <w:r w:rsidR="00E84070" w:rsidRPr="00E84070">
        <w:rPr>
          <w:rFonts w:ascii="Times New Roman" w:hAnsi="Times New Roman" w:cs="Times New Roman"/>
          <w:sz w:val="16"/>
          <w:szCs w:val="16"/>
          <w:lang w:val="en-GB"/>
        </w:rPr>
        <w:tab/>
      </w:r>
      <w:r w:rsidR="00E84070" w:rsidRPr="00E84070">
        <w:rPr>
          <w:rFonts w:ascii="Times New Roman" w:hAnsi="Times New Roman" w:cs="Times New Roman"/>
          <w:sz w:val="16"/>
          <w:szCs w:val="16"/>
          <w:lang w:val="en-GB"/>
        </w:rPr>
        <w:tab/>
      </w:r>
      <w:r w:rsidR="00E84070" w:rsidRPr="00E84070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E84070">
        <w:rPr>
          <w:rFonts w:ascii="Times New Roman" w:hAnsi="Times New Roman" w:cs="Times New Roman"/>
          <w:sz w:val="16"/>
          <w:szCs w:val="16"/>
          <w:lang w:val="en-GB"/>
        </w:rPr>
        <w:t xml:space="preserve">       (</w:t>
      </w:r>
      <w:r w:rsidRPr="00E84070">
        <w:rPr>
          <w:rFonts w:ascii="Times New Roman" w:hAnsi="Times New Roman" w:cs="Times New Roman"/>
          <w:sz w:val="16"/>
          <w:szCs w:val="16"/>
          <w:lang w:val="en-GB"/>
        </w:rPr>
        <w:t>place, date</w:t>
      </w:r>
      <w:r w:rsidRPr="00E84070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rPr>
          <w:rFonts w:ascii="Times New Roman Pogrubiona" w:hAnsi="Times New Roman Pogrubiona" w:cs="Times New Roman Pogrubiona"/>
          <w:lang w:val="en-GB"/>
        </w:rPr>
      </w:pPr>
      <w:r w:rsidRPr="00E84070">
        <w:rPr>
          <w:rFonts w:ascii="Times New Roman Pogrubiona" w:hAnsi="Times New Roman Pogrubiona" w:cs="Times New Roman Pogrubiona"/>
          <w:lang w:val="en-GB"/>
        </w:rPr>
        <w:t xml:space="preserve">                                       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 New Roman"/>
          <w:b/>
          <w:lang w:val="en-GB"/>
        </w:rPr>
      </w:pPr>
      <w:r w:rsidRPr="00E84070">
        <w:rPr>
          <w:rFonts w:ascii="Times New Roman" w:hAnsi="Times New Roman" w:cs="Times New Roman"/>
          <w:lang w:val="en-GB"/>
        </w:rPr>
        <w:t>Mandatory Mr./Ms.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*) </w:t>
      </w:r>
      <w:r w:rsidRPr="00E84070">
        <w:rPr>
          <w:rFonts w:ascii="Century Schoolbook" w:hAnsi="Century Schoolbook" w:cs="Times New Roman"/>
          <w:lang w:val="en-GB"/>
        </w:rPr>
        <w:t>........................................................................................................................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14"/>
          <w:szCs w:val="14"/>
          <w:lang w:val="en-GB"/>
        </w:rPr>
      </w:pPr>
      <w:r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                                                                                                                             (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>name and surname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>)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entury Schoolbook" w:hAnsi="Century Schoolbook" w:cs="Times New Roman"/>
          <w:b/>
          <w:sz w:val="4"/>
          <w:szCs w:val="4"/>
          <w:lang w:val="en-GB"/>
        </w:rPr>
      </w:pPr>
      <w:r w:rsidRPr="00E84070">
        <w:rPr>
          <w:rFonts w:ascii="Times New Roman" w:hAnsi="Times New Roman" w:cs="Times New Roman"/>
          <w:lang w:val="en-GB"/>
        </w:rPr>
        <w:t>PESEL</w:t>
      </w:r>
      <w:r w:rsidRPr="00E84070">
        <w:rPr>
          <w:rFonts w:ascii="Times New Roman" w:hAnsi="Times New Roman" w:cs="Times New Roman"/>
          <w:lang w:val="en-GB"/>
        </w:rPr>
        <w:t xml:space="preserve"> No.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>**)</w:t>
      </w:r>
      <w:r w:rsidRPr="00E84070">
        <w:rPr>
          <w:rFonts w:ascii="Century Schoolbook" w:hAnsi="Century Schoolbook" w:cs="Times New Roman"/>
          <w:b/>
          <w:lang w:val="en-GB"/>
        </w:rPr>
        <w:t xml:space="preserve">  </w:t>
      </w:r>
      <w:r w:rsidRPr="00E84070">
        <w:rPr>
          <w:rFonts w:ascii="Century Schoolbook" w:hAnsi="Century Schoolbook" w:cs="Times New Roman"/>
          <w:lang w:val="en-GB"/>
        </w:rPr>
        <w:t>...........................................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4"/>
          <w:szCs w:val="4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14"/>
          <w:szCs w:val="14"/>
          <w:lang w:val="en-GB"/>
        </w:rPr>
      </w:pPr>
      <w:r w:rsidRPr="00E84070">
        <w:rPr>
          <w:rFonts w:ascii="Times New Roman" w:hAnsi="Times New Roman" w:cs="Times New Roman"/>
          <w:lang w:val="en-GB"/>
        </w:rPr>
        <w:t>residing at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*) </w:t>
      </w:r>
      <w:r w:rsidRPr="00E84070">
        <w:rPr>
          <w:rFonts w:ascii="Century Schoolbook" w:hAnsi="Century Schoolbook" w:cs="Times New Roman"/>
          <w:lang w:val="en-GB"/>
        </w:rPr>
        <w:t>...................................................................................................................................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14"/>
          <w:szCs w:val="14"/>
          <w:lang w:val="en-GB"/>
        </w:rPr>
      </w:pPr>
      <w:r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                                                                                                   (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>town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, 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>street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, 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>house No.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, </w:t>
      </w:r>
      <w:r w:rsidR="00E84070" w:rsidRPr="00E84070">
        <w:rPr>
          <w:rFonts w:ascii="Times New Roman" w:hAnsi="Times New Roman" w:cs="Times New Roman"/>
          <w:sz w:val="14"/>
          <w:szCs w:val="14"/>
          <w:lang w:val="en-GB"/>
        </w:rPr>
        <w:t>apartment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 No.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>)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 New Roman"/>
          <w:b/>
          <w:sz w:val="4"/>
          <w:szCs w:val="4"/>
          <w:u w:val="dotted"/>
          <w:lang w:val="en-GB"/>
        </w:rPr>
      </w:pPr>
      <w:r w:rsidRPr="00E84070">
        <w:rPr>
          <w:rFonts w:ascii="Times New Roman" w:hAnsi="Times New Roman" w:cs="Times New Roman"/>
          <w:lang w:val="en-GB"/>
        </w:rPr>
        <w:t>performing under a civil-law contract activities</w:t>
      </w:r>
      <w:r w:rsidRPr="00E84070">
        <w:rPr>
          <w:rFonts w:ascii="Times New Roman" w:hAnsi="Times New Roman" w:cs="Times New Roman"/>
          <w:lang w:val="en-GB"/>
        </w:rPr>
        <w:t>: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4"/>
          <w:szCs w:val="4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>regarding</w:t>
      </w:r>
      <w:r w:rsidRPr="00E84070">
        <w:rPr>
          <w:rFonts w:ascii="Century Schoolbook" w:hAnsi="Century Schoolbook" w:cs="Times New Roman"/>
          <w:lang w:val="en-GB"/>
        </w:rPr>
        <w:t>.............................................................................................................................................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lang w:val="en-GB"/>
        </w:rPr>
      </w:pPr>
    </w:p>
    <w:p w:rsidR="00F72160" w:rsidRPr="00E84070" w:rsidRDefault="00D6567F" w:rsidP="00F721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>Description of commis</w:t>
      </w:r>
      <w:r w:rsidR="00F72160" w:rsidRPr="00E84070">
        <w:rPr>
          <w:rFonts w:ascii="Times New Roman" w:hAnsi="Times New Roman" w:cs="Times New Roman"/>
          <w:lang w:val="en-GB"/>
        </w:rPr>
        <w:t xml:space="preserve">sioned activities </w:t>
      </w:r>
      <w:r w:rsidR="00FC6ED3" w:rsidRPr="00E84070">
        <w:rPr>
          <w:rFonts w:ascii="Times New Roman" w:hAnsi="Times New Roman" w:cs="Times New Roman"/>
          <w:lang w:val="en-GB"/>
        </w:rPr>
        <w:t xml:space="preserve">conditions </w:t>
      </w:r>
      <w:r w:rsidR="00F72160" w:rsidRPr="00E84070">
        <w:rPr>
          <w:rFonts w:ascii="Times New Roman" w:hAnsi="Times New Roman" w:cs="Times New Roman"/>
          <w:lang w:val="en-GB"/>
        </w:rPr>
        <w:t xml:space="preserve">regarding information concerning existence of </w:t>
      </w:r>
      <w:r w:rsidRPr="00E84070">
        <w:rPr>
          <w:rFonts w:ascii="Times New Roman" w:hAnsi="Times New Roman" w:cs="Times New Roman"/>
          <w:lang w:val="en-GB"/>
        </w:rPr>
        <w:t xml:space="preserve">dangerous factors harmful for health or burdensome factors </w:t>
      </w:r>
      <w:r w:rsidR="00FC6ED3" w:rsidRPr="00E84070">
        <w:rPr>
          <w:rFonts w:ascii="Times New Roman" w:hAnsi="Times New Roman" w:cs="Times New Roman"/>
          <w:lang w:val="en-GB"/>
        </w:rPr>
        <w:t>as well as</w:t>
      </w:r>
      <w:r w:rsidRPr="00E84070">
        <w:rPr>
          <w:rFonts w:ascii="Times New Roman" w:hAnsi="Times New Roman" w:cs="Times New Roman"/>
          <w:lang w:val="en-GB"/>
        </w:rPr>
        <w:t xml:space="preserve"> others resulting from the manner of activities performance, together with indication of </w:t>
      </w:r>
      <w:r w:rsidR="00FC6ED3" w:rsidRPr="00E84070">
        <w:rPr>
          <w:rFonts w:ascii="Times New Roman" w:hAnsi="Times New Roman" w:cs="Times New Roman"/>
          <w:lang w:val="en-GB"/>
        </w:rPr>
        <w:t xml:space="preserve">risk volume as well as most recent research and measurements results as regards factors harmful for health performed at this position/positions – please enter the name of factor/factors together with the volume of risk. </w:t>
      </w:r>
    </w:p>
    <w:p w:rsidR="00F72160" w:rsidRPr="00E84070" w:rsidRDefault="00F72160" w:rsidP="00FC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 xml:space="preserve">I. </w:t>
      </w:r>
      <w:r w:rsidR="00FC6ED3" w:rsidRPr="00E84070">
        <w:rPr>
          <w:rFonts w:ascii="Times New Roman" w:hAnsi="Times New Roman" w:cs="Times New Roman"/>
          <w:lang w:val="en-GB"/>
        </w:rPr>
        <w:t>Physical factors</w:t>
      </w:r>
      <w:r w:rsidRPr="00E84070">
        <w:rPr>
          <w:rFonts w:ascii="Times New Roman" w:hAnsi="Times New Roman" w:cs="Times New Roman"/>
          <w:lang w:val="en-GB"/>
        </w:rPr>
        <w:t xml:space="preserve">:  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 xml:space="preserve">II. </w:t>
      </w:r>
      <w:r w:rsidR="00FC6ED3" w:rsidRPr="00E84070">
        <w:rPr>
          <w:rFonts w:ascii="Times New Roman" w:hAnsi="Times New Roman" w:cs="Times New Roman"/>
          <w:lang w:val="en-GB"/>
        </w:rPr>
        <w:t>Dust</w:t>
      </w:r>
      <w:r w:rsidRPr="00E84070">
        <w:rPr>
          <w:rFonts w:ascii="Times New Roman" w:hAnsi="Times New Roman" w:cs="Times New Roman"/>
          <w:lang w:val="en-GB"/>
        </w:rPr>
        <w:t>:</w:t>
      </w:r>
      <w:r w:rsidRPr="00E84070">
        <w:rPr>
          <w:rFonts w:ascii="Times New Roman" w:hAnsi="Times New Roman" w:cs="Times New Roman"/>
          <w:lang w:val="en-GB"/>
        </w:rPr>
        <w:tab/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 xml:space="preserve">III. </w:t>
      </w:r>
      <w:r w:rsidR="00FC6ED3" w:rsidRPr="00E84070">
        <w:rPr>
          <w:rFonts w:ascii="Times New Roman" w:hAnsi="Times New Roman" w:cs="Times New Roman"/>
          <w:lang w:val="en-GB"/>
        </w:rPr>
        <w:t>Chemical factors</w:t>
      </w:r>
      <w:r w:rsidRPr="00E84070">
        <w:rPr>
          <w:rFonts w:ascii="Times New Roman" w:hAnsi="Times New Roman" w:cs="Times New Roman"/>
          <w:lang w:val="en-GB"/>
        </w:rPr>
        <w:t>: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 xml:space="preserve">IV. </w:t>
      </w:r>
      <w:r w:rsidR="00FC6ED3" w:rsidRPr="00E84070">
        <w:rPr>
          <w:rFonts w:ascii="Times New Roman" w:hAnsi="Times New Roman" w:cs="Times New Roman"/>
          <w:lang w:val="en-GB"/>
        </w:rPr>
        <w:t>Biological factors</w:t>
      </w:r>
      <w:r w:rsidRPr="00E84070">
        <w:rPr>
          <w:rFonts w:ascii="Times New Roman" w:hAnsi="Times New Roman" w:cs="Times New Roman"/>
          <w:lang w:val="en-GB"/>
        </w:rPr>
        <w:t>: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 xml:space="preserve">V. </w:t>
      </w:r>
      <w:r w:rsidR="00FC6ED3" w:rsidRPr="00E84070">
        <w:rPr>
          <w:rFonts w:ascii="Times New Roman" w:hAnsi="Times New Roman" w:cs="Times New Roman"/>
          <w:lang w:val="en-GB"/>
        </w:rPr>
        <w:t>Other factors</w:t>
      </w:r>
      <w:r w:rsidRPr="00E84070">
        <w:rPr>
          <w:rFonts w:ascii="Times New Roman" w:hAnsi="Times New Roman" w:cs="Times New Roman"/>
          <w:lang w:val="en-GB"/>
        </w:rPr>
        <w:t xml:space="preserve">, </w:t>
      </w:r>
      <w:r w:rsidR="00FC6ED3" w:rsidRPr="00E84070">
        <w:rPr>
          <w:rFonts w:ascii="Times New Roman" w:hAnsi="Times New Roman" w:cs="Times New Roman"/>
          <w:lang w:val="en-GB"/>
        </w:rPr>
        <w:t>including dangerous ones</w:t>
      </w:r>
      <w:r w:rsidRPr="00E84070">
        <w:rPr>
          <w:rFonts w:ascii="Times New Roman" w:hAnsi="Times New Roman" w:cs="Times New Roman"/>
          <w:lang w:val="en-GB"/>
        </w:rPr>
        <w:t>:</w:t>
      </w:r>
    </w:p>
    <w:p w:rsidR="00F72160" w:rsidRPr="00E84070" w:rsidRDefault="00F72160" w:rsidP="000B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pPr w:leftFromText="141" w:rightFromText="141" w:vertAnchor="text" w:horzAnchor="page" w:tblpX="8361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</w:tblGrid>
      <w:tr w:rsidR="00F72160" w:rsidRPr="00E84070" w:rsidTr="00637EAD">
        <w:trPr>
          <w:trHeight w:val="360"/>
        </w:trPr>
        <w:tc>
          <w:tcPr>
            <w:tcW w:w="780" w:type="dxa"/>
          </w:tcPr>
          <w:p w:rsidR="00F72160" w:rsidRPr="00E84070" w:rsidRDefault="00F72160" w:rsidP="00637EAD">
            <w:p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C6ED3" w:rsidRPr="00E84070" w:rsidRDefault="000B453F" w:rsidP="00FC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 xml:space="preserve">The total number of dangerous factors harmful for health or burdensome factors as well as others resulting from the manner of commissioned activities performance: 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12"/>
          <w:szCs w:val="12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E84070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    ………………………………….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en-GB"/>
        </w:rPr>
      </w:pPr>
      <w:r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(</w:t>
      </w:r>
      <w:proofErr w:type="spellStart"/>
      <w:r w:rsidR="000B453F" w:rsidRPr="00E84070">
        <w:rPr>
          <w:rFonts w:ascii="Times New Roman" w:hAnsi="Times New Roman" w:cs="Times New Roman"/>
          <w:sz w:val="14"/>
          <w:szCs w:val="14"/>
          <w:lang w:val="en-GB"/>
        </w:rPr>
        <w:t>Mandator’s</w:t>
      </w:r>
      <w:proofErr w:type="spellEnd"/>
      <w:r w:rsidR="000B453F" w:rsidRPr="00E84070">
        <w:rPr>
          <w:rFonts w:ascii="Times New Roman" w:hAnsi="Times New Roman" w:cs="Times New Roman"/>
          <w:sz w:val="14"/>
          <w:szCs w:val="14"/>
          <w:lang w:val="en-GB"/>
        </w:rPr>
        <w:t xml:space="preserve"> signature</w:t>
      </w:r>
      <w:r w:rsidRPr="00E84070">
        <w:rPr>
          <w:rFonts w:ascii="Times New Roman" w:hAnsi="Times New Roman" w:cs="Times New Roman"/>
          <w:sz w:val="14"/>
          <w:szCs w:val="14"/>
          <w:lang w:val="en-GB"/>
        </w:rPr>
        <w:t>)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F72160" w:rsidRPr="00E84070" w:rsidRDefault="000B453F" w:rsidP="00F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E84070">
        <w:rPr>
          <w:rFonts w:ascii="Times New Roman" w:hAnsi="Times New Roman" w:cs="Times New Roman"/>
          <w:sz w:val="18"/>
          <w:szCs w:val="18"/>
          <w:lang w:val="en-GB"/>
        </w:rPr>
        <w:t>Explanation</w:t>
      </w:r>
      <w:r w:rsidR="00F72160" w:rsidRPr="00E84070">
        <w:rPr>
          <w:rFonts w:ascii="Times New Roman" w:hAnsi="Times New Roman" w:cs="Times New Roman"/>
          <w:sz w:val="18"/>
          <w:szCs w:val="18"/>
          <w:lang w:val="en-GB"/>
        </w:rPr>
        <w:t>: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84070">
        <w:rPr>
          <w:rFonts w:ascii="Times New Roman" w:hAnsi="Times New Roman" w:cs="Times New Roman"/>
          <w:sz w:val="18"/>
          <w:szCs w:val="18"/>
          <w:lang w:val="en-GB"/>
        </w:rPr>
        <w:t xml:space="preserve">*) </w:t>
      </w:r>
      <w:r w:rsidR="000B453F" w:rsidRPr="00E84070">
        <w:rPr>
          <w:rFonts w:ascii="Times New Roman" w:hAnsi="Times New Roman" w:cs="Times New Roman"/>
          <w:sz w:val="18"/>
          <w:szCs w:val="18"/>
          <w:lang w:val="en-GB"/>
        </w:rPr>
        <w:t>Delete as applicable</w:t>
      </w:r>
      <w:r w:rsidRPr="00E84070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84070">
        <w:rPr>
          <w:rFonts w:ascii="Times New Roman" w:hAnsi="Times New Roman" w:cs="Times New Roman"/>
          <w:sz w:val="18"/>
          <w:szCs w:val="18"/>
          <w:lang w:val="en-GB"/>
        </w:rPr>
        <w:t xml:space="preserve">**) </w:t>
      </w:r>
      <w:r w:rsidR="000B453F" w:rsidRPr="00E84070">
        <w:rPr>
          <w:rFonts w:ascii="Times New Roman" w:hAnsi="Times New Roman" w:cs="Times New Roman"/>
          <w:sz w:val="18"/>
          <w:szCs w:val="18"/>
          <w:lang w:val="en-GB"/>
        </w:rPr>
        <w:t xml:space="preserve">In the case of person without the PESEL No. – series, number and the name of document confirming identity, and in the case of </w:t>
      </w:r>
      <w:r w:rsidR="005106C2" w:rsidRPr="00E84070">
        <w:rPr>
          <w:rFonts w:ascii="Times New Roman" w:hAnsi="Times New Roman" w:cs="Times New Roman"/>
          <w:sz w:val="18"/>
          <w:szCs w:val="18"/>
          <w:lang w:val="en-GB"/>
        </w:rPr>
        <w:t xml:space="preserve">a newly hired </w:t>
      </w:r>
      <w:r w:rsidR="000B453F" w:rsidRPr="00E84070">
        <w:rPr>
          <w:rFonts w:ascii="Times New Roman" w:hAnsi="Times New Roman" w:cs="Times New Roman"/>
          <w:sz w:val="18"/>
          <w:szCs w:val="18"/>
          <w:lang w:val="en-GB"/>
        </w:rPr>
        <w:t xml:space="preserve">person </w:t>
      </w:r>
      <w:r w:rsidR="005106C2" w:rsidRPr="00E84070">
        <w:rPr>
          <w:rFonts w:ascii="Times New Roman" w:hAnsi="Times New Roman" w:cs="Times New Roman"/>
          <w:sz w:val="18"/>
          <w:szCs w:val="18"/>
          <w:lang w:val="en-GB"/>
        </w:rPr>
        <w:t xml:space="preserve"> - date of birth. 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84070">
        <w:rPr>
          <w:rFonts w:ascii="Times New Roman" w:hAnsi="Times New Roman" w:cs="Times New Roman"/>
          <w:sz w:val="18"/>
          <w:szCs w:val="18"/>
          <w:lang w:val="en-GB"/>
        </w:rPr>
        <w:t xml:space="preserve">***) </w:t>
      </w:r>
      <w:r w:rsidR="005106C2" w:rsidRPr="00E84070">
        <w:rPr>
          <w:rFonts w:ascii="Times New Roman" w:hAnsi="Times New Roman" w:cs="Times New Roman"/>
          <w:sz w:val="18"/>
          <w:szCs w:val="18"/>
          <w:lang w:val="en-GB"/>
        </w:rPr>
        <w:t xml:space="preserve">Describe: type, manner </w:t>
      </w:r>
      <w:r w:rsidR="00E84070">
        <w:rPr>
          <w:rFonts w:ascii="Times New Roman" w:hAnsi="Times New Roman" w:cs="Times New Roman"/>
          <w:sz w:val="18"/>
          <w:szCs w:val="18"/>
          <w:lang w:val="en-GB"/>
        </w:rPr>
        <w:t>and</w:t>
      </w:r>
      <w:r w:rsidR="005106C2" w:rsidRPr="00E84070">
        <w:rPr>
          <w:rFonts w:ascii="Times New Roman" w:hAnsi="Times New Roman" w:cs="Times New Roman"/>
          <w:sz w:val="18"/>
          <w:szCs w:val="18"/>
          <w:lang w:val="en-GB"/>
        </w:rPr>
        <w:t xml:space="preserve"> time of their performance. </w:t>
      </w:r>
    </w:p>
    <w:p w:rsidR="005106C2" w:rsidRPr="00E84070" w:rsidRDefault="005106C2" w:rsidP="00F7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val="en-GB"/>
        </w:rPr>
      </w:pPr>
    </w:p>
    <w:p w:rsidR="005106C2" w:rsidRPr="00E84070" w:rsidRDefault="005106C2" w:rsidP="00F7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84070">
        <w:rPr>
          <w:rFonts w:ascii="Times New Roman" w:hAnsi="Times New Roman" w:cs="Times New Roman"/>
          <w:b/>
          <w:sz w:val="20"/>
          <w:szCs w:val="20"/>
          <w:lang w:val="en-GB"/>
        </w:rPr>
        <w:t>Confirmation of the scope of commissioned</w:t>
      </w:r>
      <w:r w:rsidR="00D433CC" w:rsidRPr="00E8407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activities in order to undergo </w:t>
      </w:r>
      <w:r w:rsidRPr="00E84070">
        <w:rPr>
          <w:rFonts w:ascii="Times New Roman" w:hAnsi="Times New Roman" w:cs="Times New Roman"/>
          <w:b/>
          <w:sz w:val="20"/>
          <w:szCs w:val="20"/>
          <w:lang w:val="en-GB"/>
        </w:rPr>
        <w:t xml:space="preserve">medical examination </w:t>
      </w:r>
      <w:r w:rsidR="00D433CC" w:rsidRPr="00E84070">
        <w:rPr>
          <w:rFonts w:ascii="Times New Roman" w:hAnsi="Times New Roman" w:cs="Times New Roman"/>
          <w:b/>
          <w:sz w:val="20"/>
          <w:szCs w:val="20"/>
          <w:lang w:val="en-GB"/>
        </w:rPr>
        <w:t xml:space="preserve">by the Mandatory is given in two copies, one of which receives the Mandatory and the other </w:t>
      </w:r>
      <w:bookmarkStart w:id="0" w:name="_GoBack"/>
      <w:bookmarkEnd w:id="0"/>
      <w:r w:rsidR="00D433CC" w:rsidRPr="00E84070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proofErr w:type="spellStart"/>
      <w:r w:rsidR="00D433CC" w:rsidRPr="00E84070">
        <w:rPr>
          <w:rFonts w:ascii="Times New Roman" w:hAnsi="Times New Roman" w:cs="Times New Roman"/>
          <w:b/>
          <w:sz w:val="20"/>
          <w:szCs w:val="20"/>
          <w:lang w:val="en-GB"/>
        </w:rPr>
        <w:t>Mandator</w:t>
      </w:r>
      <w:proofErr w:type="spellEnd"/>
      <w:r w:rsidR="00D433CC" w:rsidRPr="00E84070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</w:p>
    <w:p w:rsidR="00F72160" w:rsidRPr="00E84070" w:rsidRDefault="00F72160" w:rsidP="00F7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03D22" w:rsidRPr="00E84070" w:rsidRDefault="00E03D22">
      <w:pPr>
        <w:rPr>
          <w:lang w:val="en-GB"/>
        </w:rPr>
      </w:pPr>
    </w:p>
    <w:sectPr w:rsidR="00E03D22" w:rsidRPr="00E84070" w:rsidSect="00BD4BD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60"/>
    <w:rsid w:val="000B453F"/>
    <w:rsid w:val="00275C22"/>
    <w:rsid w:val="005106C2"/>
    <w:rsid w:val="00C83BE5"/>
    <w:rsid w:val="00D433CC"/>
    <w:rsid w:val="00D6567F"/>
    <w:rsid w:val="00E03D22"/>
    <w:rsid w:val="00E84070"/>
    <w:rsid w:val="00F72160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D253"/>
  <w15:chartTrackingRefBased/>
  <w15:docId w15:val="{8677717A-C877-48C5-AC7F-D91F5843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1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Niewiara</dc:creator>
  <cp:keywords/>
  <dc:description/>
  <cp:lastModifiedBy>Łukasz Niewiara</cp:lastModifiedBy>
  <cp:revision>5</cp:revision>
  <dcterms:created xsi:type="dcterms:W3CDTF">2022-01-04T18:43:00Z</dcterms:created>
  <dcterms:modified xsi:type="dcterms:W3CDTF">2022-01-04T22:22:00Z</dcterms:modified>
</cp:coreProperties>
</file>